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B4" w:rsidRDefault="00FE77B4" w:rsidP="00FE77B4">
      <w:pPr>
        <w:pStyle w:val="a4"/>
        <w:jc w:val="center"/>
      </w:pPr>
      <w:r>
        <w:t>ОТЧЕТ</w:t>
      </w:r>
    </w:p>
    <w:p w:rsidR="00FE77B4" w:rsidRDefault="00FE77B4" w:rsidP="00FE77B4">
      <w:pPr>
        <w:pStyle w:val="a4"/>
        <w:jc w:val="center"/>
      </w:pPr>
      <w:r>
        <w:t xml:space="preserve">главы </w:t>
      </w:r>
      <w:proofErr w:type="spellStart"/>
      <w:r>
        <w:t>Кисловского</w:t>
      </w:r>
      <w:proofErr w:type="spellEnd"/>
      <w:r>
        <w:t xml:space="preserve"> сельского поселения</w:t>
      </w:r>
    </w:p>
    <w:p w:rsidR="00FE77B4" w:rsidRDefault="00FE77B4" w:rsidP="00FE77B4">
      <w:pPr>
        <w:pStyle w:val="a4"/>
        <w:jc w:val="center"/>
      </w:pPr>
      <w:r>
        <w:t xml:space="preserve">о работе Администрации </w:t>
      </w:r>
      <w:proofErr w:type="spellStart"/>
      <w:r>
        <w:t>Кисловского</w:t>
      </w:r>
      <w:proofErr w:type="spellEnd"/>
      <w:r>
        <w:t xml:space="preserve"> сельского поселения</w:t>
      </w:r>
    </w:p>
    <w:p w:rsidR="00FE77B4" w:rsidRDefault="00FE77B4" w:rsidP="00FE77B4">
      <w:pPr>
        <w:pStyle w:val="a4"/>
        <w:jc w:val="center"/>
      </w:pPr>
      <w:r>
        <w:t>Быковского муниципального района</w:t>
      </w:r>
    </w:p>
    <w:p w:rsidR="00FE77B4" w:rsidRDefault="00FE77B4" w:rsidP="00FE77B4">
      <w:pPr>
        <w:pStyle w:val="a4"/>
        <w:jc w:val="center"/>
      </w:pPr>
      <w:r>
        <w:t>Волгоградской области</w:t>
      </w:r>
    </w:p>
    <w:p w:rsidR="00FE77B4" w:rsidRDefault="00FE77B4" w:rsidP="00FE77B4">
      <w:pPr>
        <w:pStyle w:val="a4"/>
        <w:jc w:val="center"/>
      </w:pPr>
      <w:r>
        <w:t>за 2014г.</w:t>
      </w:r>
    </w:p>
    <w:p w:rsidR="00FE77B4" w:rsidRDefault="00FE77B4" w:rsidP="00FE77B4">
      <w:pPr>
        <w:pStyle w:val="a4"/>
      </w:pPr>
      <w:r>
        <w:t> </w:t>
      </w:r>
    </w:p>
    <w:p w:rsidR="00FE77B4" w:rsidRDefault="00FE77B4" w:rsidP="00FE77B4">
      <w:pPr>
        <w:pStyle w:val="a4"/>
      </w:pPr>
      <w:r>
        <w:t> </w:t>
      </w:r>
    </w:p>
    <w:p w:rsidR="00FE77B4" w:rsidRDefault="00FE77B4" w:rsidP="00FE77B4">
      <w:pPr>
        <w:pStyle w:val="a4"/>
      </w:pPr>
      <w:r>
        <w:t>     Каждый год во всех поселениях нашего района проходят отчеты  Администраций о проделанной работе за прошедший период. Подводятся итоги, анализируются достижения и недостатки. Сегодня я постараюсь объективно осветить все стороны  этой многогранной работы, а также затронуть проблемы и вопросы, над которыми нам предстоит еще работать.</w:t>
      </w:r>
    </w:p>
    <w:p w:rsidR="00FE77B4" w:rsidRDefault="00FE77B4" w:rsidP="00FE77B4">
      <w:pPr>
        <w:pStyle w:val="a4"/>
      </w:pPr>
      <w:r>
        <w:t xml:space="preserve">     </w:t>
      </w:r>
      <w:proofErr w:type="spellStart"/>
      <w:r>
        <w:t>Кисловское</w:t>
      </w:r>
      <w:proofErr w:type="spellEnd"/>
      <w:r>
        <w:t xml:space="preserve"> сельское поселение находится  на северо-западе Быковского района в 18 км</w:t>
      </w:r>
    </w:p>
    <w:p w:rsidR="00FE77B4" w:rsidRDefault="00FE77B4" w:rsidP="00FE77B4">
      <w:pPr>
        <w:pStyle w:val="a4"/>
      </w:pPr>
      <w:r>
        <w:t>к северу от районного центра  и граничит с Александровским поселением, Быковским городским поселением и Николаевским муниципальным районом.</w:t>
      </w:r>
    </w:p>
    <w:p w:rsidR="00FE77B4" w:rsidRDefault="00FE77B4" w:rsidP="00FE77B4">
      <w:pPr>
        <w:pStyle w:val="a4"/>
      </w:pPr>
      <w:r>
        <w:t>     Территория нашего поселения составляет 25232 га, в том числе земли сельхоз назначения 17393 га, пастбищ 3024 га, земли лесного и водного фонда 4398 га.</w:t>
      </w:r>
    </w:p>
    <w:p w:rsidR="00FE77B4" w:rsidRDefault="00FE77B4" w:rsidP="00FE77B4">
      <w:pPr>
        <w:pStyle w:val="a4"/>
      </w:pPr>
      <w:r>
        <w:t xml:space="preserve">      В составе </w:t>
      </w:r>
      <w:proofErr w:type="spellStart"/>
      <w:r>
        <w:t>Кисловского</w:t>
      </w:r>
      <w:proofErr w:type="spellEnd"/>
      <w:r>
        <w:t xml:space="preserve"> сельского поселения  четыре населенных пункта: селе </w:t>
      </w:r>
      <w:proofErr w:type="spellStart"/>
      <w:r>
        <w:t>Кислово</w:t>
      </w:r>
      <w:proofErr w:type="spellEnd"/>
      <w:r>
        <w:t xml:space="preserve"> с численностью населения на 01.01.2015 года – 2732 человека, поселок Песчаный – 101 человек, поселок Заволжский -124 человека, поселок Светлый – 48 человек.</w:t>
      </w:r>
    </w:p>
    <w:p w:rsidR="00FE77B4" w:rsidRDefault="00FE77B4" w:rsidP="00FE77B4">
      <w:pPr>
        <w:pStyle w:val="a4"/>
      </w:pPr>
      <w:r>
        <w:t>     За 2014 год умерло- 24 человека, родилось- 25 человек.</w:t>
      </w:r>
    </w:p>
    <w:p w:rsidR="00FE77B4" w:rsidRDefault="00FE77B4" w:rsidP="00FE77B4">
      <w:pPr>
        <w:pStyle w:val="a4"/>
      </w:pPr>
      <w:r>
        <w:t>     На начало 2015 года на территории поселения проживают 3005 человек, из них пенсионеров 722, трудоспособного населения- 1622 человека. Остальное население – это дошкольники и школьники.</w:t>
      </w:r>
    </w:p>
    <w:p w:rsidR="00FE77B4" w:rsidRDefault="00FE77B4" w:rsidP="00FE77B4">
      <w:pPr>
        <w:pStyle w:val="a4"/>
      </w:pPr>
      <w:r>
        <w:t>    </w:t>
      </w:r>
    </w:p>
    <w:p w:rsidR="00FE77B4" w:rsidRDefault="00FE77B4" w:rsidP="00FE77B4">
      <w:pPr>
        <w:pStyle w:val="a4"/>
      </w:pPr>
      <w:r>
        <w:t xml:space="preserve">     Поголовье сельскохозяйственных животных в хозяйствах в хозяйствах всех форм собственности </w:t>
      </w:r>
      <w:proofErr w:type="spellStart"/>
      <w:r>
        <w:t>Кисловского</w:t>
      </w:r>
      <w:proofErr w:type="spellEnd"/>
      <w:r>
        <w:t xml:space="preserve"> сельского поселения составляет: крупный рогатый скот – 650 голов, в том числе коров -356 голов; свиней – 461 голова; мелкий рогатый скот (овцы) – 1885 голов; лошади- 12 голов. Кроме того,  население занимается выращиванием птицы – 1560 голов, кроликов -122 головы.</w:t>
      </w:r>
    </w:p>
    <w:p w:rsidR="00FE77B4" w:rsidRDefault="00FE77B4" w:rsidP="00FE77B4">
      <w:pPr>
        <w:pStyle w:val="a4"/>
      </w:pPr>
      <w:r>
        <w:t>     К сожалению,  последнее время,  поголовье сельскохозяйственных животных падает:</w:t>
      </w:r>
    </w:p>
    <w:p w:rsidR="00FE77B4" w:rsidRDefault="00FE77B4" w:rsidP="00FE77B4">
      <w:pPr>
        <w:pStyle w:val="a4"/>
      </w:pPr>
      <w:r>
        <w:t xml:space="preserve">за год уменьшилось на 77 голов. Местное стадо КРС на начало 2014 года составляло 140 голов, на 01.01.2015 года составило всего 116 голов, что на 24 головы меньше. За 2014 год уменьшилось и поголовье свиней  </w:t>
      </w:r>
      <w:proofErr w:type="gramStart"/>
      <w:r>
        <w:t xml:space="preserve">( </w:t>
      </w:r>
      <w:proofErr w:type="gramEnd"/>
      <w:r>
        <w:t>почти на 100 голов). Это говорит о том, что себестоимость содержания животных, учитывая дефицит  кормов,  стала выше, а сдача молока и мяса не соответствует цене на сегодняшний день.</w:t>
      </w:r>
    </w:p>
    <w:p w:rsidR="00FE77B4" w:rsidRDefault="00FE77B4" w:rsidP="00FE77B4">
      <w:pPr>
        <w:pStyle w:val="a4"/>
      </w:pPr>
      <w:r>
        <w:t xml:space="preserve">     Эти цифры не радуют, потому,  как сельское хозяйство традиционно являются основной отраслью экономики </w:t>
      </w:r>
      <w:proofErr w:type="spellStart"/>
      <w:r>
        <w:t>Кисловского</w:t>
      </w:r>
      <w:proofErr w:type="spellEnd"/>
      <w:r>
        <w:t xml:space="preserve"> сельского поселения.</w:t>
      </w:r>
    </w:p>
    <w:p w:rsidR="00FE77B4" w:rsidRDefault="00FE77B4" w:rsidP="00FE77B4">
      <w:pPr>
        <w:pStyle w:val="a4"/>
      </w:pPr>
      <w:r>
        <w:t>     На территории поселения осуществляют хозяйственную деятельность: «</w:t>
      </w:r>
      <w:proofErr w:type="gramStart"/>
      <w:r>
        <w:t>Заволжская</w:t>
      </w:r>
      <w:proofErr w:type="gramEnd"/>
      <w:r>
        <w:t xml:space="preserve"> ОМС» филиал ФГБНУ </w:t>
      </w:r>
      <w:proofErr w:type="spellStart"/>
      <w:r>
        <w:t>ВолНИИГиМ</w:t>
      </w:r>
      <w:proofErr w:type="spellEnd"/>
      <w:r>
        <w:t>, в котором трудится 14 человек, ЗАО «Семена», а также 13 КФХ.  Хозяйства занимаются  выращиванием зерновых и бахчевых культур.</w:t>
      </w:r>
    </w:p>
    <w:p w:rsidR="00FE77B4" w:rsidRDefault="00FE77B4" w:rsidP="00FE77B4">
      <w:pPr>
        <w:pStyle w:val="a4"/>
      </w:pPr>
      <w:r>
        <w:t xml:space="preserve">     Так же на территории </w:t>
      </w:r>
      <w:proofErr w:type="spellStart"/>
      <w:r>
        <w:t>Кисловского</w:t>
      </w:r>
      <w:proofErr w:type="spellEnd"/>
      <w:r>
        <w:t xml:space="preserve"> поселения  функционируют:</w:t>
      </w:r>
    </w:p>
    <w:p w:rsidR="00FE77B4" w:rsidRDefault="00FE77B4" w:rsidP="00FE77B4">
      <w:pPr>
        <w:pStyle w:val="a4"/>
      </w:pPr>
      <w:proofErr w:type="gramStart"/>
      <w:r>
        <w:t>МКОУ «</w:t>
      </w:r>
      <w:proofErr w:type="spellStart"/>
      <w:r>
        <w:t>Кисловская</w:t>
      </w:r>
      <w:proofErr w:type="spellEnd"/>
      <w:r>
        <w:t xml:space="preserve"> СОШ», МКДОУ </w:t>
      </w:r>
      <w:proofErr w:type="spellStart"/>
      <w:r>
        <w:t>Кисловский</w:t>
      </w:r>
      <w:proofErr w:type="spellEnd"/>
      <w:r>
        <w:t xml:space="preserve"> детский сад «Тополек», МКУК «Источник», МКУК «</w:t>
      </w:r>
      <w:proofErr w:type="spellStart"/>
      <w:r>
        <w:t>Кисловский</w:t>
      </w:r>
      <w:proofErr w:type="spellEnd"/>
      <w:r>
        <w:t xml:space="preserve"> сельский дом культуры», библиотека, филиал сбербанка, АТС, почтовое отделение,  предприятия торговли в количестве 12 объектов, </w:t>
      </w:r>
      <w:proofErr w:type="spellStart"/>
      <w:r>
        <w:t>Кисловская</w:t>
      </w:r>
      <w:proofErr w:type="spellEnd"/>
      <w:r>
        <w:t xml:space="preserve"> участковая больница, ЗАО «Семена», ООО «Водстрой-1»</w:t>
      </w:r>
      <w:proofErr w:type="gramEnd"/>
    </w:p>
    <w:p w:rsidR="00FE77B4" w:rsidRDefault="00FE77B4" w:rsidP="00FE77B4">
      <w:pPr>
        <w:pStyle w:val="a4"/>
      </w:pPr>
      <w:r>
        <w:t> </w:t>
      </w:r>
    </w:p>
    <w:p w:rsidR="00FE77B4" w:rsidRDefault="00FE77B4" w:rsidP="00FE77B4">
      <w:pPr>
        <w:pStyle w:val="a4"/>
      </w:pPr>
      <w:r>
        <w:t xml:space="preserve">     В </w:t>
      </w:r>
      <w:proofErr w:type="spellStart"/>
      <w:r>
        <w:t>Кисловском</w:t>
      </w:r>
      <w:proofErr w:type="spellEnd"/>
      <w:r>
        <w:t xml:space="preserve"> сельском поселении находится 8 многоквартирных домов, 964  частных домовладения.</w:t>
      </w:r>
    </w:p>
    <w:p w:rsidR="00FE77B4" w:rsidRDefault="00FE77B4" w:rsidP="00FE77B4">
      <w:pPr>
        <w:pStyle w:val="a4"/>
      </w:pPr>
      <w:r>
        <w:t xml:space="preserve">     564 семьи в поселении ведут личное подсобное хозяйство, что обеспечивает </w:t>
      </w:r>
      <w:proofErr w:type="gramStart"/>
      <w:r>
        <w:t>определенную</w:t>
      </w:r>
      <w:proofErr w:type="gramEnd"/>
      <w:r>
        <w:t xml:space="preserve"> </w:t>
      </w:r>
      <w:proofErr w:type="spellStart"/>
      <w:r>
        <w:t>самозанятость</w:t>
      </w:r>
      <w:proofErr w:type="spellEnd"/>
      <w:r>
        <w:t xml:space="preserve"> населения.</w:t>
      </w:r>
    </w:p>
    <w:p w:rsidR="00FE77B4" w:rsidRDefault="00FE77B4" w:rsidP="00FE77B4">
      <w:pPr>
        <w:pStyle w:val="a4"/>
      </w:pPr>
      <w:r>
        <w:t> </w:t>
      </w:r>
    </w:p>
    <w:p w:rsidR="00FE77B4" w:rsidRDefault="00FE77B4" w:rsidP="00FE77B4">
      <w:pPr>
        <w:pStyle w:val="a4"/>
      </w:pPr>
      <w:r>
        <w:t>     Газификация села наружного газопровода составляет 100%. На сегодняшний день по всем улицам  села проведен газопровод.   Газоснабжение поселения природным газом в настоящее время осуществляется от магистрального газопровода протяженностью 19 км.</w:t>
      </w:r>
    </w:p>
    <w:p w:rsidR="00FE77B4" w:rsidRDefault="00FE77B4" w:rsidP="00FE77B4">
      <w:pPr>
        <w:pStyle w:val="a4"/>
      </w:pPr>
      <w:r>
        <w:lastRenderedPageBreak/>
        <w:t xml:space="preserve">     Все населенные пункты </w:t>
      </w:r>
      <w:proofErr w:type="spellStart"/>
      <w:r>
        <w:t>Кисловского</w:t>
      </w:r>
      <w:proofErr w:type="spellEnd"/>
      <w:r>
        <w:t xml:space="preserve"> сельского поселения обеспечены  водопроводом:</w:t>
      </w:r>
    </w:p>
    <w:p w:rsidR="00FE77B4" w:rsidRDefault="00FE77B4" w:rsidP="00FE77B4">
      <w:pPr>
        <w:pStyle w:val="a4"/>
      </w:pPr>
      <w:r>
        <w:t xml:space="preserve">в селе </w:t>
      </w:r>
      <w:proofErr w:type="spellStart"/>
      <w:r>
        <w:t>Кислово</w:t>
      </w:r>
      <w:proofErr w:type="spellEnd"/>
      <w:r>
        <w:t xml:space="preserve"> протяженность водопровода составляет- 14 км 892 м,  в поселке Песчаный- 2км, в поселке Заволжский- 1,5 км, в поселке Светлый- 0,5 км. Общая протяженность водопровода – 17км 600м.</w:t>
      </w:r>
    </w:p>
    <w:p w:rsidR="00FE77B4" w:rsidRDefault="00FE77B4" w:rsidP="00FE77B4">
      <w:pPr>
        <w:pStyle w:val="a4"/>
      </w:pPr>
      <w:r>
        <w:t> </w:t>
      </w:r>
    </w:p>
    <w:p w:rsidR="00FE77B4" w:rsidRDefault="00FE77B4" w:rsidP="00FE77B4">
      <w:pPr>
        <w:pStyle w:val="a4"/>
      </w:pPr>
      <w:r>
        <w:t xml:space="preserve">     Исполнительный орган администрации </w:t>
      </w:r>
      <w:proofErr w:type="spellStart"/>
      <w:r>
        <w:t>Кисловского</w:t>
      </w:r>
      <w:proofErr w:type="spellEnd"/>
      <w:r>
        <w:t xml:space="preserve"> сельского поселения, численный состав-6 человек.</w:t>
      </w:r>
    </w:p>
    <w:p w:rsidR="00FE77B4" w:rsidRDefault="00FE77B4" w:rsidP="00FE77B4">
      <w:pPr>
        <w:pStyle w:val="a4"/>
      </w:pPr>
      <w:r>
        <w:t>    Структура управления:</w:t>
      </w:r>
    </w:p>
    <w:p w:rsidR="00FE77B4" w:rsidRDefault="00FE77B4" w:rsidP="00FE77B4">
      <w:pPr>
        <w:pStyle w:val="a4"/>
      </w:pPr>
      <w:r>
        <w:t xml:space="preserve">- зам. главы Администрации </w:t>
      </w:r>
      <w:proofErr w:type="spellStart"/>
      <w:r>
        <w:t>Кисловского</w:t>
      </w:r>
      <w:proofErr w:type="spellEnd"/>
      <w:r>
        <w:t xml:space="preserve"> сельского поселения- Петрунина Т.В.</w:t>
      </w:r>
    </w:p>
    <w:p w:rsidR="00FE77B4" w:rsidRDefault="00FE77B4" w:rsidP="00FE77B4">
      <w:pPr>
        <w:pStyle w:val="a4"/>
      </w:pPr>
      <w:r>
        <w:t xml:space="preserve">- главный специалист по бухгалтерскому учету -  </w:t>
      </w:r>
      <w:proofErr w:type="spellStart"/>
      <w:r>
        <w:t>Богатырева</w:t>
      </w:r>
      <w:proofErr w:type="spellEnd"/>
      <w:r>
        <w:t xml:space="preserve"> Л.Н.</w:t>
      </w:r>
    </w:p>
    <w:p w:rsidR="00FE77B4" w:rsidRDefault="00FE77B4" w:rsidP="00FE77B4">
      <w:pPr>
        <w:pStyle w:val="a4"/>
      </w:pPr>
      <w:r>
        <w:t>- ведущий специалист по общим вопросам - ведет делопроизводство Администрации,    является уполномоченным   по принятию  на учет молодых семей, нуждающихся в  жилье, нотариальные действия, ведет кадровую службу - Морозов В.М.</w:t>
      </w:r>
    </w:p>
    <w:p w:rsidR="00FE77B4" w:rsidRDefault="00FE77B4" w:rsidP="00FE77B4">
      <w:pPr>
        <w:pStyle w:val="a4"/>
      </w:pPr>
      <w:r>
        <w:t xml:space="preserve">- ведущий специалист Администрации по имуществу и  землепользованию </w:t>
      </w:r>
      <w:proofErr w:type="spellStart"/>
      <w:r>
        <w:t>Пегов</w:t>
      </w:r>
      <w:proofErr w:type="spellEnd"/>
      <w:r>
        <w:t xml:space="preserve"> И.М.</w:t>
      </w:r>
    </w:p>
    <w:p w:rsidR="00FE77B4" w:rsidRDefault="00FE77B4" w:rsidP="00FE77B4">
      <w:pPr>
        <w:pStyle w:val="a4"/>
      </w:pPr>
      <w:r>
        <w:t>- кассир-бухгалтер - Павленко Т.В.</w:t>
      </w:r>
    </w:p>
    <w:p w:rsidR="00FE77B4" w:rsidRDefault="00FE77B4" w:rsidP="00FE77B4">
      <w:pPr>
        <w:pStyle w:val="a4"/>
      </w:pPr>
      <w:r>
        <w:t>- специалист ВУС и МОБ – Бабенко Е.И.</w:t>
      </w:r>
    </w:p>
    <w:p w:rsidR="00FE77B4" w:rsidRDefault="00FE77B4" w:rsidP="00FE77B4">
      <w:pPr>
        <w:pStyle w:val="a4"/>
      </w:pPr>
      <w:r>
        <w:t> </w:t>
      </w:r>
    </w:p>
    <w:p w:rsidR="00FE77B4" w:rsidRDefault="00FE77B4" w:rsidP="00FE77B4">
      <w:pPr>
        <w:pStyle w:val="a4"/>
      </w:pPr>
      <w:r>
        <w:t xml:space="preserve">     Депутатский корпус </w:t>
      </w:r>
      <w:proofErr w:type="spellStart"/>
      <w:r>
        <w:t>Кисловского</w:t>
      </w:r>
      <w:proofErr w:type="spellEnd"/>
      <w:r>
        <w:t xml:space="preserve"> сельского поселения прошлого созыва состоял из 10</w:t>
      </w:r>
    </w:p>
    <w:p w:rsidR="00FE77B4" w:rsidRDefault="00FE77B4" w:rsidP="00FE77B4">
      <w:pPr>
        <w:pStyle w:val="a4"/>
      </w:pPr>
      <w:r>
        <w:t xml:space="preserve"> депутатов:  Астахов Н.А., </w:t>
      </w:r>
      <w:proofErr w:type="spellStart"/>
      <w:r>
        <w:t>Вальковская</w:t>
      </w:r>
      <w:proofErr w:type="spellEnd"/>
      <w:r>
        <w:t xml:space="preserve"> Н.А., Гребенников В.В., Зверева Т.Н., Иваненко И.Н., </w:t>
      </w:r>
      <w:proofErr w:type="spellStart"/>
      <w:r>
        <w:t>Коломыйченко</w:t>
      </w:r>
      <w:proofErr w:type="spellEnd"/>
      <w:r>
        <w:t xml:space="preserve"> С.Ф.. Беликов В.В., </w:t>
      </w:r>
      <w:proofErr w:type="spellStart"/>
      <w:r>
        <w:t>Гомонова</w:t>
      </w:r>
      <w:proofErr w:type="spellEnd"/>
      <w:r>
        <w:t xml:space="preserve"> Т.Н., Краснова Е.А., </w:t>
      </w:r>
      <w:proofErr w:type="spellStart"/>
      <w:r>
        <w:t>Щербаченко</w:t>
      </w:r>
      <w:proofErr w:type="spellEnd"/>
      <w:r>
        <w:t>  Н.В.</w:t>
      </w:r>
    </w:p>
    <w:p w:rsidR="00FE77B4" w:rsidRDefault="00FE77B4" w:rsidP="00FE77B4">
      <w:pPr>
        <w:pStyle w:val="a4"/>
      </w:pPr>
      <w:r>
        <w:t>     Хочется поблагодарить депутатов прошлого созыва за  проявленную активную жизненную позицию в решении задач нашего поселения.</w:t>
      </w:r>
    </w:p>
    <w:p w:rsidR="00FE77B4" w:rsidRDefault="00FE77B4" w:rsidP="00FE77B4">
      <w:pPr>
        <w:pStyle w:val="a4"/>
      </w:pPr>
      <w:r>
        <w:t xml:space="preserve">     </w:t>
      </w:r>
      <w:proofErr w:type="spellStart"/>
      <w:r>
        <w:t>Кисловская</w:t>
      </w:r>
      <w:proofErr w:type="spellEnd"/>
      <w:r>
        <w:t xml:space="preserve"> сельская Дума – выборный представительный орган местного самоуправления </w:t>
      </w:r>
      <w:proofErr w:type="spellStart"/>
      <w:r>
        <w:t>Кисловского</w:t>
      </w:r>
      <w:proofErr w:type="spellEnd"/>
      <w:r>
        <w:t xml:space="preserve"> сельского поселения, обладающий правом,  представлять интересы населения и принимать от его имени решения, действующие на территории поселения.</w:t>
      </w:r>
    </w:p>
    <w:p w:rsidR="00FE77B4" w:rsidRDefault="00FE77B4" w:rsidP="00FE77B4">
      <w:pPr>
        <w:pStyle w:val="a4"/>
      </w:pPr>
      <w:r>
        <w:t>     14 сентября 2014 года прошли выборы депутатов третьего созыва сроком на 5 лет.</w:t>
      </w:r>
    </w:p>
    <w:p w:rsidR="00FE77B4" w:rsidRDefault="00FE77B4" w:rsidP="00FE77B4">
      <w:pPr>
        <w:pStyle w:val="a4"/>
      </w:pPr>
      <w:r>
        <w:t>Сельская Дума по отдельным направлениям своей деятельности образует из числа депутатов постоянные комиссии, а также рабочие группы с  привлечением специалистов:</w:t>
      </w:r>
    </w:p>
    <w:p w:rsidR="00FE77B4" w:rsidRDefault="00FE77B4" w:rsidP="00FE77B4">
      <w:pPr>
        <w:pStyle w:val="a4"/>
      </w:pPr>
      <w:r>
        <w:t> - комиссия по мандатной этике и нормотворческим предложениям:</w:t>
      </w:r>
    </w:p>
    <w:p w:rsidR="00FE77B4" w:rsidRDefault="00FE77B4" w:rsidP="00FE77B4">
      <w:pPr>
        <w:pStyle w:val="a4"/>
      </w:pPr>
      <w:r>
        <w:t xml:space="preserve">   </w:t>
      </w:r>
      <w:proofErr w:type="spellStart"/>
      <w:r>
        <w:t>Вальковская</w:t>
      </w:r>
      <w:proofErr w:type="spellEnd"/>
      <w:r>
        <w:t xml:space="preserve"> Н.В., Бабенко Е.И., </w:t>
      </w:r>
      <w:proofErr w:type="spellStart"/>
      <w:r>
        <w:t>Ляшенко</w:t>
      </w:r>
      <w:proofErr w:type="spellEnd"/>
      <w:r>
        <w:t xml:space="preserve"> Л.А.;</w:t>
      </w:r>
    </w:p>
    <w:p w:rsidR="00FE77B4" w:rsidRDefault="00FE77B4" w:rsidP="00FE77B4">
      <w:pPr>
        <w:pStyle w:val="a4"/>
      </w:pPr>
      <w:r>
        <w:t> - комиссия по социальному обеспечению и защите прав граждан:</w:t>
      </w:r>
    </w:p>
    <w:p w:rsidR="00FE77B4" w:rsidRDefault="00FE77B4" w:rsidP="00FE77B4">
      <w:pPr>
        <w:pStyle w:val="a4"/>
      </w:pPr>
      <w:r>
        <w:t xml:space="preserve">   </w:t>
      </w:r>
      <w:proofErr w:type="spellStart"/>
      <w:r>
        <w:t>Щербаченко</w:t>
      </w:r>
      <w:proofErr w:type="spellEnd"/>
      <w:r>
        <w:t xml:space="preserve"> Н.В., Никишина И.А.,  Гребенников В.М.;</w:t>
      </w:r>
    </w:p>
    <w:p w:rsidR="00FE77B4" w:rsidRDefault="00FE77B4" w:rsidP="00FE77B4">
      <w:pPr>
        <w:pStyle w:val="a4"/>
      </w:pPr>
      <w:r>
        <w:t xml:space="preserve"> - комиссия по бюджету, налоговой и экономической политике:                                                                                   Бабенко Е.И., Сычев Г.А., </w:t>
      </w:r>
      <w:proofErr w:type="spellStart"/>
      <w:r>
        <w:t>Коломыйченко</w:t>
      </w:r>
      <w:proofErr w:type="spellEnd"/>
      <w:r>
        <w:t xml:space="preserve"> С.Ф.;  </w:t>
      </w:r>
    </w:p>
    <w:p w:rsidR="00FE77B4" w:rsidRDefault="00FE77B4" w:rsidP="00FE77B4">
      <w:pPr>
        <w:pStyle w:val="a4"/>
      </w:pPr>
      <w:r>
        <w:t>  - комиссия по сельскому хозяйству, охране окружающей среды и экологии:</w:t>
      </w:r>
    </w:p>
    <w:p w:rsidR="00FE77B4" w:rsidRDefault="00FE77B4" w:rsidP="00FE77B4">
      <w:pPr>
        <w:pStyle w:val="a4"/>
      </w:pPr>
      <w:r>
        <w:t xml:space="preserve"> Олейников В.Я., Никишина И.А., </w:t>
      </w:r>
      <w:proofErr w:type="spellStart"/>
      <w:r>
        <w:t>Коломыйченко</w:t>
      </w:r>
      <w:proofErr w:type="spellEnd"/>
      <w:r>
        <w:t xml:space="preserve"> С.Ф.</w:t>
      </w:r>
    </w:p>
    <w:p w:rsidR="00FE77B4" w:rsidRDefault="00FE77B4" w:rsidP="00FE77B4">
      <w:pPr>
        <w:pStyle w:val="a4"/>
      </w:pPr>
      <w:r>
        <w:t>     На первом организационном заседании депутат сельской Думы Олейников В.Я. избран депутатом Быковской районной Думы.</w:t>
      </w:r>
    </w:p>
    <w:p w:rsidR="00FE77B4" w:rsidRDefault="00FE77B4" w:rsidP="00FE77B4">
      <w:pPr>
        <w:pStyle w:val="a4"/>
      </w:pPr>
      <w:r>
        <w:t>     Хочется пожелать вновь избранному депутатскому корпусу нашей Думы творческой, плодотворной работы на благо нашего села, терпения, мудрости, успехов во всех начинаниях.</w:t>
      </w:r>
    </w:p>
    <w:p w:rsidR="00FE77B4" w:rsidRDefault="00FE77B4" w:rsidP="00FE77B4">
      <w:pPr>
        <w:pStyle w:val="a4"/>
      </w:pPr>
      <w:r>
        <w:t>    </w:t>
      </w:r>
    </w:p>
    <w:p w:rsidR="00FE77B4" w:rsidRDefault="00FE77B4" w:rsidP="00FE77B4">
      <w:pPr>
        <w:pStyle w:val="a4"/>
      </w:pPr>
      <w:r>
        <w:t xml:space="preserve">     Бюджет 2014 года утвержден решением </w:t>
      </w:r>
      <w:proofErr w:type="spellStart"/>
      <w:r>
        <w:t>Кисловской</w:t>
      </w:r>
      <w:proofErr w:type="spellEnd"/>
      <w:r>
        <w:t xml:space="preserve"> Думы в декабре 2013г.</w:t>
      </w:r>
    </w:p>
    <w:p w:rsidR="00FE77B4" w:rsidRDefault="00FE77B4" w:rsidP="00FE77B4">
      <w:pPr>
        <w:pStyle w:val="a4"/>
      </w:pPr>
      <w:r>
        <w:t>     Доходы за 2014г. составили 9539,4 тыс</w:t>
      </w:r>
      <w:proofErr w:type="gramStart"/>
      <w:r>
        <w:t>.р</w:t>
      </w:r>
      <w:proofErr w:type="gramEnd"/>
      <w:r>
        <w:t>уб. при плане 12829,0 тыс.руб., что составило 74%, которые складываются из:</w:t>
      </w:r>
    </w:p>
    <w:p w:rsidR="00FE77B4" w:rsidRDefault="00FE77B4" w:rsidP="00FE77B4">
      <w:pPr>
        <w:pStyle w:val="a4"/>
      </w:pPr>
      <w:r>
        <w:t> </w:t>
      </w:r>
    </w:p>
    <w:p w:rsidR="00FE77B4" w:rsidRDefault="00FE77B4" w:rsidP="00FE77B4">
      <w:pPr>
        <w:pStyle w:val="a4"/>
      </w:pPr>
      <w:r>
        <w:t> -собственные доходы сельского поселения выполнены в сумме 2388,3 тыс</w:t>
      </w:r>
      <w:proofErr w:type="gramStart"/>
      <w:r>
        <w:t>.р</w:t>
      </w:r>
      <w:proofErr w:type="gramEnd"/>
      <w:r>
        <w:t>уб., при  плане 2534,9 тыс. руб.  или на 94%. ;</w:t>
      </w:r>
    </w:p>
    <w:p w:rsidR="00FE77B4" w:rsidRDefault="00FE77B4" w:rsidP="00FE77B4">
      <w:pPr>
        <w:pStyle w:val="a4"/>
      </w:pPr>
      <w:r>
        <w:t> - налоги на прибыль, доходы выполнены на 98%;  при плане 1204,1 тыс. руб. выполнение составило 1178, тыс</w:t>
      </w:r>
      <w:proofErr w:type="gramStart"/>
      <w:r>
        <w:t>.р</w:t>
      </w:r>
      <w:proofErr w:type="gramEnd"/>
      <w:r>
        <w:t>уб.</w:t>
      </w:r>
    </w:p>
    <w:p w:rsidR="00FE77B4" w:rsidRDefault="00FE77B4" w:rsidP="00FE77B4">
      <w:pPr>
        <w:pStyle w:val="a4"/>
      </w:pPr>
      <w:r>
        <w:t> - по налогу на совокупный  доход исполнение составило  3,5 тыс. руб. при плане 11,6 тыс. руб.,  или 30.2%</w:t>
      </w:r>
    </w:p>
    <w:p w:rsidR="00FE77B4" w:rsidRDefault="00FE77B4" w:rsidP="00FE77B4">
      <w:pPr>
        <w:pStyle w:val="a4"/>
      </w:pPr>
      <w:r>
        <w:t> - налоги на имущество в общей сумме выполнены на 303,4 тыс. руб., в том числе  налог на имущество физических лиц на 27.7 тыс</w:t>
      </w:r>
      <w:proofErr w:type="gramStart"/>
      <w:r>
        <w:t>.р</w:t>
      </w:r>
      <w:proofErr w:type="gramEnd"/>
      <w:r>
        <w:t>уб., земельный налог на 275,6 тыс.руб.</w:t>
      </w:r>
    </w:p>
    <w:p w:rsidR="00FE77B4" w:rsidRDefault="00FE77B4" w:rsidP="00FE77B4">
      <w:pPr>
        <w:pStyle w:val="a4"/>
      </w:pPr>
      <w:r>
        <w:lastRenderedPageBreak/>
        <w:t> - доходы от использования имущества выполнены на 88%, исполнение составило 154,1 тыс</w:t>
      </w:r>
      <w:proofErr w:type="gramStart"/>
      <w:r>
        <w:t>.р</w:t>
      </w:r>
      <w:proofErr w:type="gramEnd"/>
      <w:r>
        <w:t>уб. при плане 174, 3 тыс. руб.;</w:t>
      </w:r>
    </w:p>
    <w:p w:rsidR="00FE77B4" w:rsidRDefault="00FE77B4" w:rsidP="00FE77B4">
      <w:pPr>
        <w:pStyle w:val="a4"/>
      </w:pPr>
      <w:r>
        <w:t> -доходы от оказания платных услуг  38,0 тыс</w:t>
      </w:r>
      <w:proofErr w:type="gramStart"/>
      <w:r>
        <w:t>.р</w:t>
      </w:r>
      <w:proofErr w:type="gramEnd"/>
      <w:r>
        <w:t>уб.;</w:t>
      </w:r>
    </w:p>
    <w:p w:rsidR="00FE77B4" w:rsidRDefault="00FE77B4" w:rsidP="00FE77B4">
      <w:pPr>
        <w:pStyle w:val="a4"/>
      </w:pPr>
      <w:r>
        <w:t> -доходы от продажи материальных и нематериальных активов 1,6 тыс</w:t>
      </w:r>
      <w:proofErr w:type="gramStart"/>
      <w:r>
        <w:t>.р</w:t>
      </w:r>
      <w:proofErr w:type="gramEnd"/>
      <w:r>
        <w:t>уб.;</w:t>
      </w:r>
    </w:p>
    <w:p w:rsidR="00FE77B4" w:rsidRDefault="00FE77B4" w:rsidP="00FE77B4">
      <w:pPr>
        <w:pStyle w:val="a4"/>
      </w:pPr>
      <w:r>
        <w:t> - дотация в сумме 3574,0 тыс. руб., при плане 3574 тыс. руб., что составило 100%;</w:t>
      </w:r>
    </w:p>
    <w:p w:rsidR="00FE77B4" w:rsidRDefault="00FE77B4" w:rsidP="00FE77B4">
      <w:pPr>
        <w:pStyle w:val="a4"/>
      </w:pPr>
      <w:r>
        <w:t> -Субсидия в сумме 3154,2Тыс</w:t>
      </w:r>
      <w:proofErr w:type="gramStart"/>
      <w:r>
        <w:t>.р</w:t>
      </w:r>
      <w:proofErr w:type="gramEnd"/>
      <w:r>
        <w:t>уб. при плане 6539,5 тыс. руб., что составило 48%;</w:t>
      </w:r>
    </w:p>
    <w:p w:rsidR="00FE77B4" w:rsidRDefault="00FE77B4" w:rsidP="00FE77B4">
      <w:pPr>
        <w:pStyle w:val="a4"/>
      </w:pPr>
      <w:r>
        <w:t> - субвенция на осуществление полномочий по первичному воинскому учету в сумме 173,2 тыс. руб. при плане 173,2 тыс. руб., что составило 100%.</w:t>
      </w:r>
    </w:p>
    <w:p w:rsidR="00FE77B4" w:rsidRDefault="00FE77B4" w:rsidP="00FE77B4">
      <w:pPr>
        <w:pStyle w:val="a4"/>
      </w:pPr>
      <w:r>
        <w:t> </w:t>
      </w:r>
    </w:p>
    <w:p w:rsidR="00FE77B4" w:rsidRDefault="00FE77B4" w:rsidP="00FE77B4">
      <w:pPr>
        <w:pStyle w:val="a4"/>
      </w:pPr>
      <w:r>
        <w:t>     Расходная часть бюджета поселения в общей сумме исполнена в сумме 10117,6 тыс. руб., недофинансирование составило 27% в сумме 3859,1 тыс. руб.</w:t>
      </w:r>
    </w:p>
    <w:p w:rsidR="00FE77B4" w:rsidRDefault="00FE77B4" w:rsidP="00FE77B4">
      <w:pPr>
        <w:pStyle w:val="a4"/>
      </w:pPr>
      <w:r>
        <w:t>     Общегосударственные расходы исполнены в сумме 3421,7 тыс. руб.</w:t>
      </w:r>
      <w:proofErr w:type="gramStart"/>
      <w:r>
        <w:t xml:space="preserve"> ,</w:t>
      </w:r>
      <w:proofErr w:type="gramEnd"/>
      <w:r>
        <w:t xml:space="preserve"> при плане 3363,5 тыс. руб. или 101,7%</w:t>
      </w:r>
    </w:p>
    <w:p w:rsidR="00FE77B4" w:rsidRDefault="00FE77B4" w:rsidP="00FE77B4">
      <w:pPr>
        <w:pStyle w:val="a4"/>
      </w:pPr>
      <w:r>
        <w:t>     Мобилизационная и вневойсковая подготовка исполнена в сумме 173,2 тыс. руб., при плане 173,2 тыс. руб. или 100%.</w:t>
      </w:r>
    </w:p>
    <w:p w:rsidR="00FE77B4" w:rsidRDefault="00FE77B4" w:rsidP="00FE77B4">
      <w:pPr>
        <w:pStyle w:val="a4"/>
      </w:pPr>
      <w:r>
        <w:t>     По мероприятия по обеспечению противопожарной безопасности при плане 658,0 тыс. руб. исполнение составило на сумму 656,5 тыс. руб. или на 99,8%.</w:t>
      </w:r>
    </w:p>
    <w:p w:rsidR="00FE77B4" w:rsidRDefault="00FE77B4" w:rsidP="00FE77B4">
      <w:pPr>
        <w:pStyle w:val="a4"/>
      </w:pPr>
      <w:r>
        <w:t>     Расходы жилищно-коммунального хозяйства составили 996,7 тыс</w:t>
      </w:r>
      <w:proofErr w:type="gramStart"/>
      <w:r>
        <w:t>.р</w:t>
      </w:r>
      <w:proofErr w:type="gramEnd"/>
      <w:r>
        <w:t>уб., при плане 1095,2 тыс. руб., т.е. 91%.</w:t>
      </w:r>
    </w:p>
    <w:p w:rsidR="00FE77B4" w:rsidRDefault="00FE77B4" w:rsidP="00FE77B4">
      <w:pPr>
        <w:pStyle w:val="a4"/>
      </w:pPr>
      <w:r>
        <w:t>     Национальная экономика  исполнена в сумме 2581.7 тыс. руб., что составило 44%.</w:t>
      </w:r>
    </w:p>
    <w:p w:rsidR="00FE77B4" w:rsidRDefault="00FE77B4" w:rsidP="00FE77B4">
      <w:pPr>
        <w:pStyle w:val="a4"/>
      </w:pPr>
      <w:r>
        <w:t>     Культура  исполнена в сумме 1412,8 тыс. руб., при плане 1625,1 тыс. руб. или 87%.</w:t>
      </w:r>
    </w:p>
    <w:p w:rsidR="00FE77B4" w:rsidRDefault="00FE77B4" w:rsidP="00FE77B4">
      <w:pPr>
        <w:pStyle w:val="a4"/>
      </w:pPr>
      <w:r>
        <w:t>    По отрасли физическая культура и спорт, расходы  исполнены в сумме 9,6 тыс. руб., при плане 9,6 тыс. руб., что составляет 100%.</w:t>
      </w:r>
    </w:p>
    <w:p w:rsidR="00FE77B4" w:rsidRDefault="00FE77B4" w:rsidP="00FE77B4">
      <w:pPr>
        <w:pStyle w:val="a4"/>
      </w:pPr>
      <w:r>
        <w:t>    По отрасли средства массовой информации исполнение составило 124,0 тыс. руб. при плане 124,0 тыс. руб. или 100%.</w:t>
      </w:r>
    </w:p>
    <w:p w:rsidR="00FE77B4" w:rsidRDefault="00FE77B4" w:rsidP="00FE77B4">
      <w:pPr>
        <w:pStyle w:val="a4"/>
      </w:pPr>
      <w:r>
        <w:t>    Социальная политика, пенсионное обеспечение исполнение- 256 тыс</w:t>
      </w:r>
      <w:proofErr w:type="gramStart"/>
      <w:r>
        <w:t>.р</w:t>
      </w:r>
      <w:proofErr w:type="gramEnd"/>
      <w:r>
        <w:t>уб.</w:t>
      </w:r>
    </w:p>
    <w:p w:rsidR="00FE77B4" w:rsidRDefault="00FE77B4" w:rsidP="00FE77B4">
      <w:pPr>
        <w:pStyle w:val="a4"/>
      </w:pPr>
      <w:r>
        <w:t> </w:t>
      </w:r>
    </w:p>
    <w:p w:rsidR="00FE77B4" w:rsidRDefault="00FE77B4" w:rsidP="00FE77B4">
      <w:pPr>
        <w:pStyle w:val="a4"/>
      </w:pPr>
      <w:r>
        <w:t xml:space="preserve">     За отчетный период уделялось пристальное внимание благоустройству нашего поселения. Активную работу проводит Административная комиссия, в ее состав входят активисты </w:t>
      </w:r>
      <w:proofErr w:type="spellStart"/>
      <w:r>
        <w:t>ТОСов</w:t>
      </w:r>
      <w:proofErr w:type="spellEnd"/>
      <w:r>
        <w:t xml:space="preserve">, участковый полиции, сотрудники администрации. В апреле 2014 года Административной комиссией совместно с Государственным инспектором Волгоградской области </w:t>
      </w:r>
      <w:proofErr w:type="spellStart"/>
      <w:r>
        <w:t>А.Н.Арзамасковым</w:t>
      </w:r>
      <w:proofErr w:type="spellEnd"/>
      <w:r>
        <w:t xml:space="preserve"> был проведен  плановый рейд с целью проверки соблюдения законодательства РФ об охране окружающей среды, </w:t>
      </w:r>
      <w:proofErr w:type="gramStart"/>
      <w:r>
        <w:t>во</w:t>
      </w:r>
      <w:proofErr w:type="gramEnd"/>
      <w:r>
        <w:t xml:space="preserve"> исполнения распоряжения губернатора Волгоградской области  от 24.03.2014г. № 283. Были выявлены участки несанкционированного размещения отходов производства и потребления.  В соответствии с законодательством  составлен акт о несанкционированном размещении отходов. Учитывая  то, что отходы накапливались в основном за зимний период, были определены реальные сроки исполнения предписаний, которые были </w:t>
      </w:r>
      <w:proofErr w:type="gramStart"/>
      <w:r>
        <w:t>в последствии</w:t>
      </w:r>
      <w:proofErr w:type="gramEnd"/>
      <w:r>
        <w:t xml:space="preserve"> выполнены.</w:t>
      </w:r>
    </w:p>
    <w:p w:rsidR="00FE77B4" w:rsidRDefault="00FE77B4" w:rsidP="00FE77B4">
      <w:pPr>
        <w:pStyle w:val="a4"/>
      </w:pPr>
      <w:r>
        <w:t>    </w:t>
      </w:r>
    </w:p>
    <w:p w:rsidR="00FE77B4" w:rsidRDefault="00FE77B4" w:rsidP="00FE77B4">
      <w:pPr>
        <w:pStyle w:val="a4"/>
      </w:pPr>
      <w:r>
        <w:t>     Административной комиссией проводились рейды  по выявлению несанкционированных свалок, выдано 10 предписаний гражданам, проводилась разъяснительная работа о соблюдении правил по благоустройству поселения</w:t>
      </w:r>
    </w:p>
    <w:p w:rsidR="00FE77B4" w:rsidRDefault="00FE77B4" w:rsidP="00FE77B4">
      <w:pPr>
        <w:pStyle w:val="a4"/>
      </w:pPr>
      <w:r>
        <w:t>     Администрацией организовывались субботники, по благоустройству, проводилась подсадка деревьев,  взамен погибших.</w:t>
      </w:r>
    </w:p>
    <w:p w:rsidR="00FE77B4" w:rsidRDefault="00FE77B4" w:rsidP="00FE77B4">
      <w:pPr>
        <w:pStyle w:val="a4"/>
      </w:pPr>
      <w:r>
        <w:t>     Ежегодно в августе подводятся итоги на лучшее домовладение. Население с большой активностью участвует в мероприятиях, чтобы село выглядело привлекательно.</w:t>
      </w:r>
    </w:p>
    <w:p w:rsidR="00FE77B4" w:rsidRDefault="00FE77B4" w:rsidP="00FE77B4">
      <w:pPr>
        <w:pStyle w:val="a4"/>
      </w:pPr>
      <w:r>
        <w:t xml:space="preserve">      Одним из приоритетных направлений работы Администрации является  благоустройство территории в границах поселения, также </w:t>
      </w:r>
      <w:proofErr w:type="gramStart"/>
      <w:r>
        <w:t>контроль  за</w:t>
      </w:r>
      <w:proofErr w:type="gramEnd"/>
      <w:r>
        <w:t xml:space="preserve"> санитарным состоянием. Для организации таких работ привлекались местные жители, которые состояли в Центре занятости населения.  Для благоустройства мест захоронения осуществлялся подвоз песка к кладбищу, вывоз мусора. Был осуществлен ремонт дорожного покрытия на участке федеральной трассы от остановки села </w:t>
      </w:r>
      <w:proofErr w:type="spellStart"/>
      <w:r>
        <w:t>Кислово</w:t>
      </w:r>
      <w:proofErr w:type="spellEnd"/>
      <w:r>
        <w:t xml:space="preserve"> до трассы </w:t>
      </w:r>
      <w:proofErr w:type="spellStart"/>
      <w:proofErr w:type="gramStart"/>
      <w:r>
        <w:t>Волжский-Энгельс</w:t>
      </w:r>
      <w:proofErr w:type="spellEnd"/>
      <w:proofErr w:type="gramEnd"/>
      <w:r>
        <w:t xml:space="preserve">, протяженностью 4 км.  Уложено асфальтовое покрытие по ул.1 Мая на 2 млн. 571 тыс. руб. Также в 2014 году проводилась планировка грунтовых дорог на </w:t>
      </w:r>
      <w:r>
        <w:lastRenderedPageBreak/>
        <w:t xml:space="preserve">сумму 71 тыс. руб.,  по улицам в селе </w:t>
      </w:r>
      <w:proofErr w:type="spellStart"/>
      <w:r>
        <w:t>Кислово</w:t>
      </w:r>
      <w:proofErr w:type="spellEnd"/>
      <w:r>
        <w:t>,  к отделенческим поселениям  автогрейдером Быковского ДРСУ, начальник участка Солодовников И.И.</w:t>
      </w:r>
    </w:p>
    <w:p w:rsidR="00FE77B4" w:rsidRDefault="00FE77B4" w:rsidP="00FE77B4">
      <w:pPr>
        <w:pStyle w:val="a4"/>
      </w:pPr>
      <w:r>
        <w:t xml:space="preserve">     Проводилась расчистка улиц, подъездных дорог от снежных наносов. Работы выполнялись в тесном сотрудничестве с </w:t>
      </w:r>
      <w:proofErr w:type="spellStart"/>
      <w:r>
        <w:t>ТОСом</w:t>
      </w:r>
      <w:proofErr w:type="spellEnd"/>
      <w:r>
        <w:t xml:space="preserve"> «</w:t>
      </w:r>
      <w:proofErr w:type="spellStart"/>
      <w:r>
        <w:t>Кисловский</w:t>
      </w:r>
      <w:proofErr w:type="spellEnd"/>
      <w:r>
        <w:t>».</w:t>
      </w:r>
    </w:p>
    <w:p w:rsidR="00FE77B4" w:rsidRDefault="00FE77B4" w:rsidP="00FE77B4">
      <w:pPr>
        <w:pStyle w:val="a4"/>
      </w:pPr>
      <w:r>
        <w:t>     Для бесперебойной работы системы водоснабжения,  администрацией поселения приобретены два глубинных насоса ЭЦВ-10/80, ЭЦВ-25/150, на 40 тыс</w:t>
      </w:r>
      <w:proofErr w:type="gramStart"/>
      <w:r>
        <w:t>.р</w:t>
      </w:r>
      <w:proofErr w:type="gramEnd"/>
      <w:r>
        <w:t>уб.</w:t>
      </w:r>
    </w:p>
    <w:p w:rsidR="00FE77B4" w:rsidRDefault="00FE77B4" w:rsidP="00FE77B4">
      <w:pPr>
        <w:pStyle w:val="a4"/>
      </w:pPr>
      <w:r>
        <w:t>     По ул</w:t>
      </w:r>
      <w:proofErr w:type="gramStart"/>
      <w:r>
        <w:t>.С</w:t>
      </w:r>
      <w:proofErr w:type="gramEnd"/>
      <w:r>
        <w:t>оветская заменено 10 м водопроводной трубы, регулярно устранялись порывы.</w:t>
      </w:r>
    </w:p>
    <w:p w:rsidR="00FE77B4" w:rsidRDefault="00FE77B4" w:rsidP="00FE77B4">
      <w:pPr>
        <w:pStyle w:val="a4"/>
      </w:pPr>
      <w:r>
        <w:t>Население без воды,  практически не оставалось.</w:t>
      </w:r>
    </w:p>
    <w:p w:rsidR="00FE77B4" w:rsidRDefault="00FE77B4" w:rsidP="00FE77B4">
      <w:pPr>
        <w:pStyle w:val="a4"/>
      </w:pPr>
      <w:r>
        <w:t xml:space="preserve">     В настоящее время, в целях энергосбережения, приступили к установке </w:t>
      </w:r>
      <w:proofErr w:type="spellStart"/>
      <w:r>
        <w:t>свет</w:t>
      </w:r>
      <w:proofErr w:type="gramStart"/>
      <w:r>
        <w:t>о</w:t>
      </w:r>
      <w:proofErr w:type="spellEnd"/>
      <w:r>
        <w:t>-</w:t>
      </w:r>
      <w:proofErr w:type="gramEnd"/>
      <w:r>
        <w:t>-контролирующих выключателей. По мере выхода из строя, проводится замена лампочек уличного освещения.</w:t>
      </w:r>
    </w:p>
    <w:p w:rsidR="00FE77B4" w:rsidRDefault="00FE77B4" w:rsidP="00FE77B4">
      <w:pPr>
        <w:pStyle w:val="a4"/>
      </w:pPr>
      <w:r>
        <w:t> </w:t>
      </w:r>
    </w:p>
    <w:p w:rsidR="00FE77B4" w:rsidRDefault="00FE77B4" w:rsidP="00FE77B4">
      <w:pPr>
        <w:pStyle w:val="a4"/>
      </w:pPr>
      <w:r>
        <w:t> </w:t>
      </w:r>
    </w:p>
    <w:p w:rsidR="00FE77B4" w:rsidRDefault="00FE77B4" w:rsidP="00FE77B4">
      <w:pPr>
        <w:pStyle w:val="a4"/>
      </w:pPr>
      <w:r>
        <w:t> </w:t>
      </w:r>
    </w:p>
    <w:p w:rsidR="00FE77B4" w:rsidRDefault="00FE77B4" w:rsidP="00FE77B4">
      <w:pPr>
        <w:pStyle w:val="a4"/>
      </w:pPr>
      <w:r>
        <w:t xml:space="preserve">Глава </w:t>
      </w:r>
      <w:proofErr w:type="spellStart"/>
      <w:r>
        <w:t>Кисловского</w:t>
      </w:r>
      <w:proofErr w:type="spellEnd"/>
    </w:p>
    <w:p w:rsidR="00FE77B4" w:rsidRDefault="00FE77B4" w:rsidP="00FE77B4">
      <w:pPr>
        <w:pStyle w:val="a4"/>
      </w:pPr>
      <w:r>
        <w:t>сельского поселения                                                        А.А.</w:t>
      </w:r>
      <w:proofErr w:type="gramStart"/>
      <w:r>
        <w:t>Непокрытый</w:t>
      </w:r>
      <w:proofErr w:type="gramEnd"/>
    </w:p>
    <w:p w:rsidR="00FE77B4" w:rsidRDefault="00FE77B4" w:rsidP="00FE77B4">
      <w:pPr>
        <w:pStyle w:val="a3"/>
        <w:rPr>
          <w:rFonts w:ascii="Verdana" w:hAnsi="Verdana"/>
          <w:color w:val="000000"/>
          <w:sz w:val="13"/>
          <w:szCs w:val="13"/>
        </w:rPr>
      </w:pPr>
      <w:r>
        <w:rPr>
          <w:rFonts w:ascii="Verdana" w:hAnsi="Verdana"/>
          <w:color w:val="000000"/>
          <w:sz w:val="13"/>
          <w:szCs w:val="13"/>
        </w:rPr>
        <w:t>     </w:t>
      </w:r>
    </w:p>
    <w:p w:rsidR="00017783" w:rsidRDefault="00017783"/>
    <w:sectPr w:rsidR="00017783" w:rsidSect="00017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77B4"/>
    <w:rsid w:val="00017783"/>
    <w:rsid w:val="00FE77B4"/>
    <w:rsid w:val="00FF1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E77B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84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9634</Characters>
  <Application>Microsoft Office Word</Application>
  <DocSecurity>0</DocSecurity>
  <Lines>80</Lines>
  <Paragraphs>22</Paragraphs>
  <ScaleCrop>false</ScaleCrop>
  <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2019-12-06T10:41:00Z</dcterms:created>
  <dcterms:modified xsi:type="dcterms:W3CDTF">2019-12-06T10:42:00Z</dcterms:modified>
</cp:coreProperties>
</file>