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4324F" w:rsidRPr="00F64E7B" w:rsidRDefault="00A4041A">
      <w:pPr>
        <w:rPr>
          <w:highlight w:val="yellow"/>
        </w:rPr>
      </w:pPr>
      <w:r w:rsidRPr="00F64E7B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6704" behindDoc="1" locked="0" layoutInCell="1" allowOverlap="1" wp14:anchorId="313A3664" wp14:editId="2145772B">
            <wp:simplePos x="0" y="0"/>
            <wp:positionH relativeFrom="column">
              <wp:posOffset>-260985</wp:posOffset>
            </wp:positionH>
            <wp:positionV relativeFrom="paragraph">
              <wp:posOffset>24765</wp:posOffset>
            </wp:positionV>
            <wp:extent cx="1971675" cy="2400300"/>
            <wp:effectExtent l="0" t="0" r="9525" b="0"/>
            <wp:wrapNone/>
            <wp:docPr id="7" name="Рисунок 7" descr="C:\OPr\Работа\НАДЗОР-WEB\ШАБЛОНЫ\Картинки\Октябрь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Pr\Работа\НАДЗОР-WEB\ШАБЛОНЫ\Картинки\Октябрьский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4F" w:rsidRPr="00F64E7B" w:rsidRDefault="0004324F">
      <w:pPr>
        <w:rPr>
          <w:highlight w:val="yellow"/>
        </w:rPr>
      </w:pPr>
    </w:p>
    <w:p w:rsidR="0004324F" w:rsidRPr="00F64E7B" w:rsidRDefault="0004324F">
      <w:pPr>
        <w:rPr>
          <w:highlight w:val="yellow"/>
        </w:rPr>
      </w:pPr>
    </w:p>
    <w:p w:rsidR="0004324F" w:rsidRPr="00F64E7B" w:rsidRDefault="0004324F">
      <w:pPr>
        <w:rPr>
          <w:highlight w:val="yellow"/>
        </w:rPr>
      </w:pPr>
    </w:p>
    <w:p w:rsidR="0004324F" w:rsidRPr="00F64E7B" w:rsidRDefault="0004324F">
      <w:pPr>
        <w:rPr>
          <w:highlight w:val="yellow"/>
        </w:rPr>
      </w:pPr>
    </w:p>
    <w:p w:rsidR="007A4F71" w:rsidRPr="00F64E7B" w:rsidRDefault="007A4F71">
      <w:pPr>
        <w:rPr>
          <w:highlight w:val="yellow"/>
          <w:lang w:val="en-US"/>
        </w:rPr>
      </w:pPr>
    </w:p>
    <w:p w:rsidR="0004324F" w:rsidRPr="00F64E7B" w:rsidRDefault="00C07A03">
      <w:pPr>
        <w:rPr>
          <w:highlight w:val="yellow"/>
        </w:rPr>
      </w:pPr>
      <w:r w:rsidRPr="00F64E7B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01848" wp14:editId="3D00490A">
                <wp:simplePos x="0" y="0"/>
                <wp:positionH relativeFrom="column">
                  <wp:posOffset>843915</wp:posOffset>
                </wp:positionH>
                <wp:positionV relativeFrom="paragraph">
                  <wp:posOffset>244475</wp:posOffset>
                </wp:positionV>
                <wp:extent cx="1190625" cy="2190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7A03" w:rsidRPr="00A673F2" w:rsidRDefault="002130D6" w:rsidP="00C07A0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40-72</w:t>
                            </w:r>
                            <w:r w:rsidR="005C1AD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0184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6.45pt;margin-top:19.25pt;width:93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" filled="f" stroked="f" strokeweight=".5pt">
                <v:textbox inset=",,,0">
                  <w:txbxContent>
                    <w:p w:rsidR="00C07A03" w:rsidRPr="00A673F2" w:rsidRDefault="002130D6" w:rsidP="00C07A03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40-72</w:t>
                      </w:r>
                      <w:r w:rsidR="005C1AD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F64E7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F64E7B" w:rsidRDefault="001F5899" w:rsidP="0070686A">
            <w:pPr>
              <w:pStyle w:val="1"/>
              <w:rPr>
                <w:highlight w:val="yellow"/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F64E7B" w:rsidTr="0090162C">
        <w:tc>
          <w:tcPr>
            <w:tcW w:w="5562" w:type="dxa"/>
          </w:tcPr>
          <w:p w:rsidR="00677F4D" w:rsidRPr="00F64E7B" w:rsidRDefault="00677F4D" w:rsidP="00FE3EC1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D" w:rsidRPr="00F64E7B" w:rsidRDefault="00677F4D" w:rsidP="00FE3EC1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B59" w:rsidRPr="00F64E7B" w:rsidRDefault="00A61B59" w:rsidP="00A61B59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4E7B">
              <w:rPr>
                <w:rFonts w:ascii="Times New Roman" w:hAnsi="Times New Roman" w:cs="Times New Roman"/>
                <w:sz w:val="28"/>
                <w:szCs w:val="28"/>
              </w:rPr>
              <w:t>Главному редактору газеты</w:t>
            </w:r>
          </w:p>
          <w:p w:rsidR="00A61B59" w:rsidRPr="00F64E7B" w:rsidRDefault="00A61B59" w:rsidP="00A61B59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4E7B">
              <w:rPr>
                <w:rFonts w:ascii="Times New Roman" w:hAnsi="Times New Roman" w:cs="Times New Roman"/>
                <w:sz w:val="28"/>
                <w:szCs w:val="28"/>
              </w:rPr>
              <w:t>«Придонские вести»</w:t>
            </w:r>
          </w:p>
          <w:p w:rsidR="00A61B59" w:rsidRPr="00F64E7B" w:rsidRDefault="00A61B59" w:rsidP="00A61B59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B59" w:rsidRPr="00F64E7B" w:rsidRDefault="00A61B59" w:rsidP="00A61B59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E7B">
              <w:rPr>
                <w:rFonts w:ascii="Times New Roman" w:hAnsi="Times New Roman" w:cs="Times New Roman"/>
                <w:sz w:val="28"/>
                <w:szCs w:val="28"/>
              </w:rPr>
              <w:t>Силкиной</w:t>
            </w:r>
            <w:proofErr w:type="spellEnd"/>
            <w:r w:rsidRPr="00F64E7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DF10D9" w:rsidRPr="00F64E7B" w:rsidRDefault="00DF10D9" w:rsidP="00DF10D9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4E7B" w:rsidRDefault="00024D01" w:rsidP="00764CE3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C94" w:rsidRPr="00F64E7B" w:rsidRDefault="00F64E7B" w:rsidP="0045607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F64E7B">
        <w:rPr>
          <w:rFonts w:ascii="Times New Roman" w:hAnsi="Times New Roman" w:cs="Times New Roman"/>
          <w:sz w:val="24"/>
          <w:szCs w:val="24"/>
        </w:rPr>
        <w:t>15.06</w:t>
      </w:r>
      <w:r w:rsidR="005C1AD5" w:rsidRPr="00F64E7B">
        <w:rPr>
          <w:rFonts w:ascii="Times New Roman" w:hAnsi="Times New Roman" w:cs="Times New Roman"/>
          <w:sz w:val="24"/>
          <w:szCs w:val="24"/>
        </w:rPr>
        <w:t>.2022</w:t>
      </w:r>
      <w:r w:rsidR="00D03020" w:rsidRPr="00F64E7B">
        <w:rPr>
          <w:rFonts w:ascii="Times New Roman" w:hAnsi="Times New Roman" w:cs="Times New Roman"/>
          <w:sz w:val="24"/>
          <w:szCs w:val="24"/>
        </w:rPr>
        <w:tab/>
      </w:r>
      <w:r w:rsidR="00D03020" w:rsidRPr="00F64E7B">
        <w:rPr>
          <w:rFonts w:ascii="Times New Roman" w:hAnsi="Times New Roman" w:cs="Times New Roman"/>
          <w:sz w:val="24"/>
          <w:szCs w:val="24"/>
        </w:rPr>
        <w:tab/>
      </w:r>
    </w:p>
    <w:p w:rsidR="0004324F" w:rsidRPr="00F64E7B" w:rsidRDefault="00386AD8" w:rsidP="00B15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E7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6AD8" w:rsidRPr="00F64E7B" w:rsidRDefault="00386AD8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E8158C" w:rsidRPr="00F64E7B" w:rsidTr="00E8158C">
        <w:tc>
          <w:tcPr>
            <w:tcW w:w="5387" w:type="dxa"/>
          </w:tcPr>
          <w:p w:rsidR="00E8158C" w:rsidRPr="00F64E7B" w:rsidRDefault="00E8158C" w:rsidP="006B67F6">
            <w:pPr>
              <w:tabs>
                <w:tab w:val="left" w:pos="4253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Pr="00F64E7B" w:rsidRDefault="00C32DEB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EB" w:rsidRPr="00F64E7B" w:rsidRDefault="00A82781" w:rsidP="00A82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7B">
        <w:rPr>
          <w:rFonts w:ascii="Times New Roman" w:hAnsi="Times New Roman" w:cs="Times New Roman"/>
          <w:sz w:val="28"/>
          <w:szCs w:val="28"/>
        </w:rPr>
        <w:t>Уважаемая Светлана Николаевна!</w:t>
      </w:r>
    </w:p>
    <w:p w:rsidR="00A82781" w:rsidRPr="00F64E7B" w:rsidRDefault="00A82781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7B" w:rsidRPr="00F64E7B" w:rsidRDefault="009B205A" w:rsidP="00F64E7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в Ваш адрес </w:t>
      </w:r>
      <w:r w:rsidR="00F64E7B" w:rsidRPr="00F6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на официальном сайте, а также в ближайшем выпуске газеты «Придонские Вести» </w:t>
      </w:r>
      <w:r w:rsidR="00F64E7B" w:rsidRPr="00F64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информация</w:t>
      </w:r>
      <w:r w:rsidR="00F64E7B" w:rsidRPr="00F64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1D20" w:rsidRPr="00004054" w:rsidRDefault="00751D20" w:rsidP="00751D20">
      <w:pPr>
        <w:keepNext/>
        <w:keepLines/>
        <w:suppressAutoHyphens/>
        <w:spacing w:before="40" w:after="0"/>
        <w:ind w:firstLine="709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0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Октябрьского района сообщает.</w:t>
      </w:r>
      <w:r w:rsidRPr="00004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F64E7B" w:rsidRPr="00004054" w:rsidRDefault="00F64E7B" w:rsidP="00004054">
      <w:pPr>
        <w:keepNext/>
        <w:keepLines/>
        <w:suppressAutoHyphens/>
        <w:spacing w:before="40"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комитета промышленной политики, торговли и топливно-энергетического комплекса Волгоградской области от 08.06.2022 № 27-н «О продлении договоров на размещение нестационарных торговых объектов</w:t>
      </w:r>
      <w:r w:rsidR="00004054" w:rsidRPr="0000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договоров на проведение ярмарок, разрешений на право организации рынка на территории Волгоградской области</w:t>
      </w:r>
      <w:r w:rsidRPr="0000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04054" w:rsidRPr="0000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04054"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</w:t>
      </w:r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егламентирована процедура продления срока действия договоров на размещение нестационарных торговых объектов, договоров на проведение ярмарок на территории Волгоградской области.</w:t>
      </w:r>
    </w:p>
    <w:p w:rsidR="00F64E7B" w:rsidRPr="00004054" w:rsidRDefault="00004054" w:rsidP="00F64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Согласно положениям данного приказа,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действие</w:t>
      </w:r>
      <w:r w:rsidR="00F64E7B"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договоров на размещение нестационарных торговых объектов </w:t>
      </w:r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на территории Волгоградской области </w:t>
      </w:r>
      <w:r w:rsidR="00F64E7B"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(за исключением договоров на размещение елочных базаров, бахчевых развалов, площадок для продажи рассады, саженцев и цветов, нестационарных торговых объектов для продажи безалкогольных напитков, мороженого, праздничной атрибутики), сроки действия которых истекают с 14 марта 2022 года по 31 декабря 2026 года, продлеваются на 7 лет без проведения торгов.</w:t>
      </w:r>
    </w:p>
    <w:p w:rsidR="00F64E7B" w:rsidRPr="00A40151" w:rsidRDefault="00004054" w:rsidP="00F64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Договоры</w:t>
      </w:r>
      <w:r w:rsidR="00F64E7B"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на проведения ярмарок (за исключением договоров на проведение разовых и сезонных ярмарок), сроки действия которых истекают с 14 марта 2022 года по 31 декабря 2024 года</w:t>
      </w:r>
      <w:r w:rsidR="00F64E7B" w:rsidRPr="00A401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продлеваются на 5 лет.</w:t>
      </w:r>
    </w:p>
    <w:p w:rsidR="00F64E7B" w:rsidRPr="00A40151" w:rsidRDefault="00F64E7B" w:rsidP="00F64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A401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Для продления срока действия указанных договоров юридическое лицо, индивидуальный предприниматель, физическое лицо обращается в уполномоченный орган местного самоуправления муниципального образования Волгоградской области не позднее чем за 1 месяц до истечения срока действующего договора с заявлением о продлении его срока действия.</w:t>
      </w:r>
    </w:p>
    <w:p w:rsidR="00D53030" w:rsidRPr="00F64E7B" w:rsidRDefault="00D74155" w:rsidP="00F64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415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Основанием для отказа в продлении договора на размещение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может послужить</w:t>
      </w:r>
      <w:r w:rsidRPr="00D7415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ненадлежащее исполнение заявителем обязательств по договору на </w:t>
      </w:r>
      <w:r w:rsidRPr="00D7415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>размещение и обязанностей, предусмотренных законодательством Российской Федерации, муниципальными правовыми актами органов местного самоуправления.</w:t>
      </w:r>
      <w:r w:rsidR="00F64E7B">
        <w:rPr>
          <w:rFonts w:ascii="Times New Roman" w:eastAsia="Times New Roman" w:hAnsi="Times New Roman" w:cs="Times New Roman"/>
          <w:kern w:val="16"/>
          <w:sz w:val="28"/>
          <w:szCs w:val="28"/>
          <w:highlight w:val="yellow"/>
          <w:lang w:eastAsia="ru-RU"/>
        </w:rPr>
        <w:br/>
      </w:r>
    </w:p>
    <w:p w:rsidR="00751D20" w:rsidRPr="00F64E7B" w:rsidRDefault="00751D20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1921AE" w:rsidRPr="00F64E7B" w:rsidTr="00D53030">
        <w:trPr>
          <w:trHeight w:val="284"/>
        </w:trPr>
        <w:tc>
          <w:tcPr>
            <w:tcW w:w="5443" w:type="dxa"/>
            <w:vAlign w:val="bottom"/>
          </w:tcPr>
          <w:p w:rsidR="00127E02" w:rsidRPr="00D74155" w:rsidRDefault="00D74155" w:rsidP="00127E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15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7415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FE375F" w:rsidRPr="00D7415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 w:rsidRPr="00D741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375F" w:rsidRPr="00D74155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района    </w:t>
            </w:r>
          </w:p>
        </w:tc>
        <w:tc>
          <w:tcPr>
            <w:tcW w:w="1701" w:type="dxa"/>
            <w:vAlign w:val="bottom"/>
          </w:tcPr>
          <w:p w:rsidR="001921AE" w:rsidRPr="00D74155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1921AE" w:rsidRPr="00D74155" w:rsidRDefault="00D74155" w:rsidP="00D24EFE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r w:rsidRPr="00D74155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D74155">
              <w:rPr>
                <w:rFonts w:ascii="Times New Roman" w:hAnsi="Times New Roman" w:cs="Times New Roman"/>
                <w:sz w:val="28"/>
                <w:szCs w:val="28"/>
              </w:rPr>
              <w:t>Просвиров</w:t>
            </w:r>
            <w:proofErr w:type="spellEnd"/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F64E7B" w:rsidTr="002D484E">
        <w:trPr>
          <w:cantSplit/>
          <w:trHeight w:val="1985"/>
        </w:trPr>
        <w:tc>
          <w:tcPr>
            <w:tcW w:w="9639" w:type="dxa"/>
          </w:tcPr>
          <w:p w:rsidR="00503D80" w:rsidRPr="00F64E7B" w:rsidRDefault="00503D80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  <w:highlight w:val="yellow"/>
              </w:rPr>
            </w:pPr>
          </w:p>
        </w:tc>
      </w:tr>
    </w:tbl>
    <w:p w:rsidR="00AE59FA" w:rsidRPr="00F64E7B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F64E7B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7C46" w:rsidRPr="00F64E7B" w:rsidRDefault="00B77C4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7C46" w:rsidRPr="00B77C46" w:rsidRDefault="00B77C46" w:rsidP="00B77C46">
      <w:pPr>
        <w:suppressAutoHyphens/>
        <w:jc w:val="both"/>
        <w:rPr>
          <w:rFonts w:ascii="Times New Roman" w:hAnsi="Times New Roman" w:cs="Times New Roman"/>
          <w:shd w:val="clear" w:color="auto" w:fill="FFFFFF"/>
        </w:rPr>
      </w:pPr>
      <w:r w:rsidRPr="00A6053E">
        <w:rPr>
          <w:rFonts w:ascii="Times New Roman" w:hAnsi="Times New Roman" w:cs="Times New Roman"/>
          <w:shd w:val="clear" w:color="auto" w:fill="FFFFFF"/>
        </w:rPr>
        <w:t xml:space="preserve">А.Г. </w:t>
      </w:r>
      <w:proofErr w:type="spellStart"/>
      <w:r w:rsidRPr="00A6053E">
        <w:rPr>
          <w:rFonts w:ascii="Times New Roman" w:hAnsi="Times New Roman" w:cs="Times New Roman"/>
          <w:shd w:val="clear" w:color="auto" w:fill="FFFFFF"/>
        </w:rPr>
        <w:t>Полубояров</w:t>
      </w:r>
      <w:proofErr w:type="spellEnd"/>
      <w:r w:rsidRPr="00A6053E">
        <w:rPr>
          <w:rFonts w:ascii="Times New Roman" w:hAnsi="Times New Roman" w:cs="Times New Roman"/>
          <w:shd w:val="clear" w:color="auto" w:fill="FFFFFF"/>
        </w:rPr>
        <w:t xml:space="preserve"> 89023137474</w:t>
      </w:r>
      <w:bookmarkStart w:id="0" w:name="_GoBack"/>
      <w:bookmarkEnd w:id="0"/>
      <w:r w:rsidRPr="00B77C4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73886" w:rsidRPr="00B77C46" w:rsidRDefault="00C73886" w:rsidP="00B77C46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sectPr w:rsidR="00C73886" w:rsidRPr="00B77C46" w:rsidSect="007A268C">
      <w:footerReference w:type="first" r:id="rId9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EF" w:rsidRDefault="000C3AEF" w:rsidP="007212FD">
      <w:pPr>
        <w:spacing w:after="0" w:line="240" w:lineRule="auto"/>
      </w:pPr>
      <w:r>
        <w:separator/>
      </w:r>
    </w:p>
  </w:endnote>
  <w:endnote w:type="continuationSeparator" w:id="0">
    <w:p w:rsidR="000C3AEF" w:rsidRDefault="000C3AE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EF" w:rsidRDefault="000C3AEF" w:rsidP="007212FD">
      <w:pPr>
        <w:spacing w:after="0" w:line="240" w:lineRule="auto"/>
      </w:pPr>
      <w:r>
        <w:separator/>
      </w:r>
    </w:p>
  </w:footnote>
  <w:footnote w:type="continuationSeparator" w:id="0">
    <w:p w:rsidR="000C3AEF" w:rsidRDefault="000C3AE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448"/>
    <w:multiLevelType w:val="multilevel"/>
    <w:tmpl w:val="2640D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04054"/>
    <w:rsid w:val="0001634D"/>
    <w:rsid w:val="00021F0F"/>
    <w:rsid w:val="0002359A"/>
    <w:rsid w:val="00024D01"/>
    <w:rsid w:val="00026C9E"/>
    <w:rsid w:val="00031C8A"/>
    <w:rsid w:val="00032C42"/>
    <w:rsid w:val="000337EA"/>
    <w:rsid w:val="0004290E"/>
    <w:rsid w:val="00042E52"/>
    <w:rsid w:val="0004324F"/>
    <w:rsid w:val="000550FF"/>
    <w:rsid w:val="00056A50"/>
    <w:rsid w:val="00070889"/>
    <w:rsid w:val="0007553B"/>
    <w:rsid w:val="00076B93"/>
    <w:rsid w:val="000803E2"/>
    <w:rsid w:val="000823FE"/>
    <w:rsid w:val="0009005C"/>
    <w:rsid w:val="00090738"/>
    <w:rsid w:val="00092FF4"/>
    <w:rsid w:val="00095729"/>
    <w:rsid w:val="00097E6F"/>
    <w:rsid w:val="000A4E3C"/>
    <w:rsid w:val="000A6C9D"/>
    <w:rsid w:val="000B708E"/>
    <w:rsid w:val="000C062E"/>
    <w:rsid w:val="000C3AEF"/>
    <w:rsid w:val="000D7549"/>
    <w:rsid w:val="000F7BB7"/>
    <w:rsid w:val="00100A40"/>
    <w:rsid w:val="00100C9E"/>
    <w:rsid w:val="00107179"/>
    <w:rsid w:val="00127E02"/>
    <w:rsid w:val="00134382"/>
    <w:rsid w:val="00144445"/>
    <w:rsid w:val="00151B1C"/>
    <w:rsid w:val="001572B8"/>
    <w:rsid w:val="00166A1C"/>
    <w:rsid w:val="00173F90"/>
    <w:rsid w:val="00180843"/>
    <w:rsid w:val="001818DF"/>
    <w:rsid w:val="0018208F"/>
    <w:rsid w:val="001822FA"/>
    <w:rsid w:val="001902E1"/>
    <w:rsid w:val="001921AE"/>
    <w:rsid w:val="00196CDA"/>
    <w:rsid w:val="001A548C"/>
    <w:rsid w:val="001A71D0"/>
    <w:rsid w:val="001B0BF9"/>
    <w:rsid w:val="001B13EC"/>
    <w:rsid w:val="001B2382"/>
    <w:rsid w:val="001B3194"/>
    <w:rsid w:val="001C2357"/>
    <w:rsid w:val="001C2733"/>
    <w:rsid w:val="001F1400"/>
    <w:rsid w:val="001F169E"/>
    <w:rsid w:val="001F1B23"/>
    <w:rsid w:val="001F5899"/>
    <w:rsid w:val="001F7FCD"/>
    <w:rsid w:val="002048A1"/>
    <w:rsid w:val="0020667B"/>
    <w:rsid w:val="002130D6"/>
    <w:rsid w:val="002137B7"/>
    <w:rsid w:val="00227021"/>
    <w:rsid w:val="00231813"/>
    <w:rsid w:val="002403E3"/>
    <w:rsid w:val="00242610"/>
    <w:rsid w:val="00266BCF"/>
    <w:rsid w:val="00280D52"/>
    <w:rsid w:val="00281733"/>
    <w:rsid w:val="00282B84"/>
    <w:rsid w:val="00291073"/>
    <w:rsid w:val="00297BCD"/>
    <w:rsid w:val="002A61DD"/>
    <w:rsid w:val="002A7983"/>
    <w:rsid w:val="002C707E"/>
    <w:rsid w:val="002C7C1D"/>
    <w:rsid w:val="002D484E"/>
    <w:rsid w:val="002D6527"/>
    <w:rsid w:val="002E177B"/>
    <w:rsid w:val="002E7520"/>
    <w:rsid w:val="002F5211"/>
    <w:rsid w:val="002F5357"/>
    <w:rsid w:val="00302562"/>
    <w:rsid w:val="00304352"/>
    <w:rsid w:val="003071D4"/>
    <w:rsid w:val="00340489"/>
    <w:rsid w:val="0034238E"/>
    <w:rsid w:val="0037627A"/>
    <w:rsid w:val="00384D83"/>
    <w:rsid w:val="00385BFE"/>
    <w:rsid w:val="00386AD8"/>
    <w:rsid w:val="003877B3"/>
    <w:rsid w:val="0039045F"/>
    <w:rsid w:val="00395973"/>
    <w:rsid w:val="003A0F3F"/>
    <w:rsid w:val="003A2E29"/>
    <w:rsid w:val="003B4D0B"/>
    <w:rsid w:val="003B7F94"/>
    <w:rsid w:val="003C030D"/>
    <w:rsid w:val="003C0622"/>
    <w:rsid w:val="003C1601"/>
    <w:rsid w:val="003E45E7"/>
    <w:rsid w:val="003E7E1E"/>
    <w:rsid w:val="003F408E"/>
    <w:rsid w:val="004036B5"/>
    <w:rsid w:val="00411258"/>
    <w:rsid w:val="00414432"/>
    <w:rsid w:val="004300C6"/>
    <w:rsid w:val="00432416"/>
    <w:rsid w:val="00433841"/>
    <w:rsid w:val="00437E8E"/>
    <w:rsid w:val="00440901"/>
    <w:rsid w:val="0045607B"/>
    <w:rsid w:val="00464C05"/>
    <w:rsid w:val="004700E5"/>
    <w:rsid w:val="00470AB3"/>
    <w:rsid w:val="00470BE4"/>
    <w:rsid w:val="00471072"/>
    <w:rsid w:val="00471B0F"/>
    <w:rsid w:val="00475D37"/>
    <w:rsid w:val="004840EF"/>
    <w:rsid w:val="00491384"/>
    <w:rsid w:val="0049298B"/>
    <w:rsid w:val="00497EE9"/>
    <w:rsid w:val="004A36F6"/>
    <w:rsid w:val="004E0AF0"/>
    <w:rsid w:val="004E386A"/>
    <w:rsid w:val="004E74D6"/>
    <w:rsid w:val="00501116"/>
    <w:rsid w:val="00503D80"/>
    <w:rsid w:val="00523005"/>
    <w:rsid w:val="005269F9"/>
    <w:rsid w:val="00526A46"/>
    <w:rsid w:val="005325B3"/>
    <w:rsid w:val="00536C62"/>
    <w:rsid w:val="005532CB"/>
    <w:rsid w:val="00553DAC"/>
    <w:rsid w:val="005601DD"/>
    <w:rsid w:val="00573CBD"/>
    <w:rsid w:val="005741AC"/>
    <w:rsid w:val="005916D9"/>
    <w:rsid w:val="005A0750"/>
    <w:rsid w:val="005B6345"/>
    <w:rsid w:val="005C1AD5"/>
    <w:rsid w:val="005C6A45"/>
    <w:rsid w:val="005D0F18"/>
    <w:rsid w:val="005F3038"/>
    <w:rsid w:val="00602E9F"/>
    <w:rsid w:val="00610CE9"/>
    <w:rsid w:val="00616173"/>
    <w:rsid w:val="00620643"/>
    <w:rsid w:val="00622A3B"/>
    <w:rsid w:val="00626654"/>
    <w:rsid w:val="00632958"/>
    <w:rsid w:val="00640924"/>
    <w:rsid w:val="006541AC"/>
    <w:rsid w:val="0065704F"/>
    <w:rsid w:val="00672D84"/>
    <w:rsid w:val="0067714B"/>
    <w:rsid w:val="006779E4"/>
    <w:rsid w:val="00677F4D"/>
    <w:rsid w:val="006879C2"/>
    <w:rsid w:val="00691101"/>
    <w:rsid w:val="00693993"/>
    <w:rsid w:val="00696E80"/>
    <w:rsid w:val="006B3CEA"/>
    <w:rsid w:val="006B67F6"/>
    <w:rsid w:val="006C0ECA"/>
    <w:rsid w:val="006E1A0F"/>
    <w:rsid w:val="006E1ED3"/>
    <w:rsid w:val="006E2551"/>
    <w:rsid w:val="006E2A1E"/>
    <w:rsid w:val="006E2C0D"/>
    <w:rsid w:val="006F214A"/>
    <w:rsid w:val="006F24EC"/>
    <w:rsid w:val="006F4D2C"/>
    <w:rsid w:val="006F6956"/>
    <w:rsid w:val="006F7CC2"/>
    <w:rsid w:val="007047DF"/>
    <w:rsid w:val="0070686A"/>
    <w:rsid w:val="0071487B"/>
    <w:rsid w:val="007212FD"/>
    <w:rsid w:val="00722A7C"/>
    <w:rsid w:val="00725C8E"/>
    <w:rsid w:val="00725EED"/>
    <w:rsid w:val="00726261"/>
    <w:rsid w:val="007513A1"/>
    <w:rsid w:val="00751D20"/>
    <w:rsid w:val="00756488"/>
    <w:rsid w:val="0076212D"/>
    <w:rsid w:val="00762942"/>
    <w:rsid w:val="00764CE3"/>
    <w:rsid w:val="007928EA"/>
    <w:rsid w:val="0079459D"/>
    <w:rsid w:val="007A268C"/>
    <w:rsid w:val="007A4F71"/>
    <w:rsid w:val="007A7910"/>
    <w:rsid w:val="007C155E"/>
    <w:rsid w:val="007C17ED"/>
    <w:rsid w:val="007C46FD"/>
    <w:rsid w:val="007E0379"/>
    <w:rsid w:val="0080110C"/>
    <w:rsid w:val="00813C34"/>
    <w:rsid w:val="0081514C"/>
    <w:rsid w:val="00821F25"/>
    <w:rsid w:val="0082430F"/>
    <w:rsid w:val="00830602"/>
    <w:rsid w:val="00836C2F"/>
    <w:rsid w:val="00850D74"/>
    <w:rsid w:val="00856F71"/>
    <w:rsid w:val="00861729"/>
    <w:rsid w:val="00874AEC"/>
    <w:rsid w:val="00877403"/>
    <w:rsid w:val="00877A3D"/>
    <w:rsid w:val="008825C3"/>
    <w:rsid w:val="008A1CD2"/>
    <w:rsid w:val="008A2A83"/>
    <w:rsid w:val="008B567E"/>
    <w:rsid w:val="008C2816"/>
    <w:rsid w:val="008C6342"/>
    <w:rsid w:val="008D2767"/>
    <w:rsid w:val="008F70DB"/>
    <w:rsid w:val="008F7298"/>
    <w:rsid w:val="0090162C"/>
    <w:rsid w:val="00902700"/>
    <w:rsid w:val="009107B5"/>
    <w:rsid w:val="009238B8"/>
    <w:rsid w:val="00923FB5"/>
    <w:rsid w:val="00932222"/>
    <w:rsid w:val="0093472E"/>
    <w:rsid w:val="00962316"/>
    <w:rsid w:val="0097352B"/>
    <w:rsid w:val="00982393"/>
    <w:rsid w:val="0099556E"/>
    <w:rsid w:val="009B205A"/>
    <w:rsid w:val="009C14A9"/>
    <w:rsid w:val="009D2360"/>
    <w:rsid w:val="009D5CBB"/>
    <w:rsid w:val="009D7277"/>
    <w:rsid w:val="009E048B"/>
    <w:rsid w:val="009E0D2F"/>
    <w:rsid w:val="009E3844"/>
    <w:rsid w:val="00A009C7"/>
    <w:rsid w:val="00A13268"/>
    <w:rsid w:val="00A14856"/>
    <w:rsid w:val="00A178EF"/>
    <w:rsid w:val="00A21AA7"/>
    <w:rsid w:val="00A30D31"/>
    <w:rsid w:val="00A32692"/>
    <w:rsid w:val="00A34E6D"/>
    <w:rsid w:val="00A40151"/>
    <w:rsid w:val="00A4041A"/>
    <w:rsid w:val="00A45F78"/>
    <w:rsid w:val="00A56FBD"/>
    <w:rsid w:val="00A6053E"/>
    <w:rsid w:val="00A61B59"/>
    <w:rsid w:val="00A673F2"/>
    <w:rsid w:val="00A70A77"/>
    <w:rsid w:val="00A82781"/>
    <w:rsid w:val="00A858C3"/>
    <w:rsid w:val="00A9011F"/>
    <w:rsid w:val="00A92256"/>
    <w:rsid w:val="00A95BBB"/>
    <w:rsid w:val="00AA2B64"/>
    <w:rsid w:val="00AE2D40"/>
    <w:rsid w:val="00AE59FA"/>
    <w:rsid w:val="00B03059"/>
    <w:rsid w:val="00B05F6A"/>
    <w:rsid w:val="00B067A1"/>
    <w:rsid w:val="00B15998"/>
    <w:rsid w:val="00B30832"/>
    <w:rsid w:val="00B308BD"/>
    <w:rsid w:val="00B42423"/>
    <w:rsid w:val="00B5131F"/>
    <w:rsid w:val="00B55C7F"/>
    <w:rsid w:val="00B62E91"/>
    <w:rsid w:val="00B77C46"/>
    <w:rsid w:val="00B811B8"/>
    <w:rsid w:val="00B82B2F"/>
    <w:rsid w:val="00B9544B"/>
    <w:rsid w:val="00BA1182"/>
    <w:rsid w:val="00BA1D81"/>
    <w:rsid w:val="00BC59D4"/>
    <w:rsid w:val="00BC6A8C"/>
    <w:rsid w:val="00BD31CB"/>
    <w:rsid w:val="00BF42CF"/>
    <w:rsid w:val="00C07741"/>
    <w:rsid w:val="00C07A03"/>
    <w:rsid w:val="00C1310A"/>
    <w:rsid w:val="00C13663"/>
    <w:rsid w:val="00C1678A"/>
    <w:rsid w:val="00C23C4D"/>
    <w:rsid w:val="00C32DEB"/>
    <w:rsid w:val="00C4069F"/>
    <w:rsid w:val="00C41A5E"/>
    <w:rsid w:val="00C44740"/>
    <w:rsid w:val="00C458DA"/>
    <w:rsid w:val="00C45C7E"/>
    <w:rsid w:val="00C5624E"/>
    <w:rsid w:val="00C62CAC"/>
    <w:rsid w:val="00C65DE6"/>
    <w:rsid w:val="00C66B82"/>
    <w:rsid w:val="00C73886"/>
    <w:rsid w:val="00C813DA"/>
    <w:rsid w:val="00C9394D"/>
    <w:rsid w:val="00CA18C3"/>
    <w:rsid w:val="00CA5F0B"/>
    <w:rsid w:val="00CB11EE"/>
    <w:rsid w:val="00CB14C5"/>
    <w:rsid w:val="00CB1D82"/>
    <w:rsid w:val="00CB2274"/>
    <w:rsid w:val="00CB564A"/>
    <w:rsid w:val="00CB793A"/>
    <w:rsid w:val="00CC174A"/>
    <w:rsid w:val="00CD1C0A"/>
    <w:rsid w:val="00CD29FE"/>
    <w:rsid w:val="00CD3804"/>
    <w:rsid w:val="00CE2511"/>
    <w:rsid w:val="00CE37A6"/>
    <w:rsid w:val="00D03020"/>
    <w:rsid w:val="00D13CD6"/>
    <w:rsid w:val="00D17882"/>
    <w:rsid w:val="00D24EFE"/>
    <w:rsid w:val="00D30322"/>
    <w:rsid w:val="00D33A78"/>
    <w:rsid w:val="00D510CF"/>
    <w:rsid w:val="00D53030"/>
    <w:rsid w:val="00D63A3D"/>
    <w:rsid w:val="00D67556"/>
    <w:rsid w:val="00D74155"/>
    <w:rsid w:val="00D76369"/>
    <w:rsid w:val="00D861EA"/>
    <w:rsid w:val="00D941DC"/>
    <w:rsid w:val="00D96233"/>
    <w:rsid w:val="00DA3673"/>
    <w:rsid w:val="00DA7641"/>
    <w:rsid w:val="00DC1887"/>
    <w:rsid w:val="00DC3E19"/>
    <w:rsid w:val="00DD1EA8"/>
    <w:rsid w:val="00DD49B8"/>
    <w:rsid w:val="00DF10D9"/>
    <w:rsid w:val="00DF74D9"/>
    <w:rsid w:val="00E12680"/>
    <w:rsid w:val="00E16BA2"/>
    <w:rsid w:val="00E214C1"/>
    <w:rsid w:val="00E239CA"/>
    <w:rsid w:val="00E44B9F"/>
    <w:rsid w:val="00E46966"/>
    <w:rsid w:val="00E57053"/>
    <w:rsid w:val="00E603C1"/>
    <w:rsid w:val="00E610D4"/>
    <w:rsid w:val="00E757C1"/>
    <w:rsid w:val="00E8158C"/>
    <w:rsid w:val="00EA1DA0"/>
    <w:rsid w:val="00EA2634"/>
    <w:rsid w:val="00EA76F3"/>
    <w:rsid w:val="00EB530A"/>
    <w:rsid w:val="00EB5B39"/>
    <w:rsid w:val="00EC2069"/>
    <w:rsid w:val="00EC65DA"/>
    <w:rsid w:val="00EC7FC1"/>
    <w:rsid w:val="00ED3F25"/>
    <w:rsid w:val="00ED46F3"/>
    <w:rsid w:val="00EE59E5"/>
    <w:rsid w:val="00EF32E2"/>
    <w:rsid w:val="00F00332"/>
    <w:rsid w:val="00F063FA"/>
    <w:rsid w:val="00F0673C"/>
    <w:rsid w:val="00F15E73"/>
    <w:rsid w:val="00F37617"/>
    <w:rsid w:val="00F4476D"/>
    <w:rsid w:val="00F57360"/>
    <w:rsid w:val="00F605F0"/>
    <w:rsid w:val="00F607D3"/>
    <w:rsid w:val="00F64E7B"/>
    <w:rsid w:val="00F66AC5"/>
    <w:rsid w:val="00F83DBB"/>
    <w:rsid w:val="00F8464A"/>
    <w:rsid w:val="00F95708"/>
    <w:rsid w:val="00F95FA4"/>
    <w:rsid w:val="00F96C94"/>
    <w:rsid w:val="00FA01E1"/>
    <w:rsid w:val="00FA14EB"/>
    <w:rsid w:val="00FA4E29"/>
    <w:rsid w:val="00FB673E"/>
    <w:rsid w:val="00FC0B6A"/>
    <w:rsid w:val="00FC279E"/>
    <w:rsid w:val="00FD07E2"/>
    <w:rsid w:val="00FD0FD2"/>
    <w:rsid w:val="00FE23D6"/>
    <w:rsid w:val="00FE375F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1B0C08-AE58-4D12-8B31-38932776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B20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character" w:styleId="aa">
    <w:name w:val="Hyperlink"/>
    <w:rsid w:val="00DF10D9"/>
    <w:rPr>
      <w:color w:val="0000FF"/>
      <w:u w:val="single"/>
    </w:rPr>
  </w:style>
  <w:style w:type="paragraph" w:customStyle="1" w:styleId="11">
    <w:name w:val="Без интервала1"/>
    <w:link w:val="NoSpacingChar"/>
    <w:rsid w:val="002F53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2F5357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9B205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1E9D-3077-47A6-92AE-354A3D62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Oem</cp:lastModifiedBy>
  <cp:revision>12</cp:revision>
  <cp:lastPrinted>2022-05-13T06:22:00Z</cp:lastPrinted>
  <dcterms:created xsi:type="dcterms:W3CDTF">2022-03-31T11:50:00Z</dcterms:created>
  <dcterms:modified xsi:type="dcterms:W3CDTF">2022-06-15T14:17:00Z</dcterms:modified>
</cp:coreProperties>
</file>