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FE" w:rsidRDefault="00BC18FE" w:rsidP="00D922F4">
      <w:pPr>
        <w:widowControl w:val="0"/>
        <w:tabs>
          <w:tab w:val="left" w:pos="6480"/>
        </w:tabs>
        <w:suppressAutoHyphens/>
        <w:autoSpaceDE w:val="0"/>
        <w:jc w:val="both"/>
        <w:rPr>
          <w:sz w:val="29"/>
          <w:szCs w:val="29"/>
        </w:rPr>
      </w:pPr>
    </w:p>
    <w:p w:rsidR="00BC18FE" w:rsidRPr="009961E9" w:rsidRDefault="00BC18FE" w:rsidP="00D922F4">
      <w:pPr>
        <w:shd w:val="clear" w:color="auto" w:fill="FFFFFF"/>
        <w:jc w:val="center"/>
        <w:rPr>
          <w:b/>
          <w:bCs/>
          <w:color w:val="000000"/>
          <w:sz w:val="24"/>
          <w:szCs w:val="24"/>
        </w:rPr>
      </w:pPr>
      <w:r w:rsidRPr="009961E9">
        <w:rPr>
          <w:b/>
          <w:bCs/>
          <w:color w:val="000000"/>
          <w:sz w:val="24"/>
          <w:szCs w:val="24"/>
        </w:rPr>
        <w:t>АДМИНИСТРАЦИЯ</w:t>
      </w:r>
    </w:p>
    <w:p w:rsidR="00BC18FE" w:rsidRPr="009961E9" w:rsidRDefault="00BC18FE" w:rsidP="00D922F4">
      <w:pPr>
        <w:shd w:val="clear" w:color="auto" w:fill="FFFFFF"/>
        <w:jc w:val="center"/>
        <w:rPr>
          <w:b/>
          <w:bCs/>
          <w:color w:val="000000"/>
          <w:sz w:val="24"/>
          <w:szCs w:val="24"/>
        </w:rPr>
      </w:pPr>
      <w:r>
        <w:rPr>
          <w:b/>
          <w:bCs/>
          <w:color w:val="000000"/>
          <w:sz w:val="24"/>
          <w:szCs w:val="24"/>
        </w:rPr>
        <w:t>__________________</w:t>
      </w:r>
      <w:r w:rsidRPr="009961E9">
        <w:rPr>
          <w:b/>
          <w:bCs/>
          <w:color w:val="000000"/>
          <w:sz w:val="24"/>
          <w:szCs w:val="24"/>
        </w:rPr>
        <w:t xml:space="preserve"> СЕЛЬСКОГО ПОСЕЛЕНИЯ</w:t>
      </w:r>
    </w:p>
    <w:p w:rsidR="00BC18FE" w:rsidRPr="009961E9" w:rsidRDefault="00BC18FE" w:rsidP="00D922F4">
      <w:pPr>
        <w:pBdr>
          <w:bottom w:val="single" w:sz="12" w:space="1" w:color="auto"/>
        </w:pBdr>
        <w:shd w:val="clear" w:color="auto" w:fill="FFFFFF"/>
        <w:jc w:val="center"/>
        <w:rPr>
          <w:b/>
          <w:bCs/>
          <w:color w:val="000000"/>
          <w:sz w:val="24"/>
          <w:szCs w:val="24"/>
        </w:rPr>
      </w:pPr>
      <w:r w:rsidRPr="009961E9">
        <w:rPr>
          <w:b/>
          <w:bCs/>
          <w:color w:val="000000"/>
          <w:sz w:val="24"/>
          <w:szCs w:val="24"/>
        </w:rPr>
        <w:t>БЫКОВСКОГО МУНИЦИПАЛЬНОГО РАЙОНА</w:t>
      </w:r>
      <w:r>
        <w:rPr>
          <w:b/>
          <w:bCs/>
          <w:color w:val="000000"/>
          <w:sz w:val="24"/>
          <w:szCs w:val="24"/>
        </w:rPr>
        <w:t xml:space="preserve"> </w:t>
      </w:r>
      <w:r w:rsidRPr="009961E9">
        <w:rPr>
          <w:b/>
          <w:bCs/>
          <w:color w:val="000000"/>
          <w:sz w:val="24"/>
          <w:szCs w:val="24"/>
        </w:rPr>
        <w:t>ВОЛГОГРАДСКОЙ ОБЛАСТИ</w:t>
      </w:r>
    </w:p>
    <w:p w:rsidR="00BC18FE" w:rsidRPr="009961E9" w:rsidRDefault="00BC18FE" w:rsidP="00D922F4">
      <w:pPr>
        <w:shd w:val="clear" w:color="auto" w:fill="FFFFFF"/>
        <w:jc w:val="center"/>
        <w:rPr>
          <w:color w:val="000000"/>
          <w:sz w:val="24"/>
          <w:szCs w:val="24"/>
        </w:rPr>
      </w:pPr>
    </w:p>
    <w:p w:rsidR="00BC18FE" w:rsidRPr="009961E9" w:rsidRDefault="00BC18FE" w:rsidP="00D922F4">
      <w:pPr>
        <w:shd w:val="clear" w:color="auto" w:fill="FFFFFF"/>
        <w:jc w:val="center"/>
        <w:rPr>
          <w:b/>
          <w:bCs/>
          <w:color w:val="000000"/>
          <w:sz w:val="24"/>
          <w:szCs w:val="24"/>
        </w:rPr>
      </w:pPr>
    </w:p>
    <w:p w:rsidR="00BC18FE" w:rsidRPr="009961E9" w:rsidRDefault="00BC18FE" w:rsidP="00D922F4">
      <w:pPr>
        <w:shd w:val="clear" w:color="auto" w:fill="FFFFFF"/>
        <w:jc w:val="center"/>
        <w:rPr>
          <w:color w:val="000000"/>
          <w:sz w:val="24"/>
          <w:szCs w:val="24"/>
        </w:rPr>
      </w:pPr>
      <w:r w:rsidRPr="009961E9">
        <w:rPr>
          <w:b/>
          <w:bCs/>
          <w:color w:val="000000"/>
          <w:sz w:val="24"/>
          <w:szCs w:val="24"/>
        </w:rPr>
        <w:t>ПОСТАНОВЛЕНИЕ</w:t>
      </w:r>
    </w:p>
    <w:p w:rsidR="00BC18FE" w:rsidRPr="009961E9" w:rsidRDefault="00BC18FE" w:rsidP="00D922F4">
      <w:pPr>
        <w:shd w:val="clear" w:color="auto" w:fill="FFFFFF"/>
        <w:rPr>
          <w:b/>
          <w:bCs/>
          <w:color w:val="000000"/>
          <w:sz w:val="24"/>
          <w:szCs w:val="24"/>
        </w:rPr>
      </w:pPr>
      <w:r w:rsidRPr="009961E9">
        <w:rPr>
          <w:b/>
          <w:bCs/>
          <w:color w:val="000000"/>
          <w:sz w:val="24"/>
          <w:szCs w:val="24"/>
        </w:rPr>
        <w:t xml:space="preserve">            от </w:t>
      </w:r>
      <w:r>
        <w:rPr>
          <w:b/>
          <w:bCs/>
          <w:color w:val="000000"/>
          <w:sz w:val="24"/>
          <w:szCs w:val="24"/>
        </w:rPr>
        <w:t xml:space="preserve"> 00.00.00 </w:t>
      </w:r>
      <w:r w:rsidRPr="009961E9">
        <w:rPr>
          <w:b/>
          <w:bCs/>
          <w:color w:val="000000"/>
          <w:sz w:val="24"/>
          <w:szCs w:val="24"/>
        </w:rPr>
        <w:t xml:space="preserve">г.                                                                                          № </w:t>
      </w:r>
      <w:r>
        <w:rPr>
          <w:b/>
          <w:bCs/>
          <w:color w:val="000000"/>
          <w:sz w:val="24"/>
          <w:szCs w:val="24"/>
        </w:rPr>
        <w:t>0</w:t>
      </w:r>
    </w:p>
    <w:p w:rsidR="00BC18FE" w:rsidRPr="009961E9" w:rsidRDefault="00BC18FE" w:rsidP="00D922F4">
      <w:pPr>
        <w:widowControl w:val="0"/>
        <w:tabs>
          <w:tab w:val="left" w:pos="6480"/>
        </w:tabs>
        <w:suppressAutoHyphens/>
        <w:autoSpaceDE w:val="0"/>
        <w:jc w:val="both"/>
        <w:rPr>
          <w:color w:val="000000"/>
          <w:sz w:val="24"/>
          <w:szCs w:val="24"/>
          <w:lang w:eastAsia="ar-SA"/>
        </w:rPr>
      </w:pPr>
    </w:p>
    <w:p w:rsidR="00BC18FE" w:rsidRPr="009961E9" w:rsidRDefault="00BC18FE" w:rsidP="00D922F4">
      <w:pPr>
        <w:widowControl w:val="0"/>
        <w:tabs>
          <w:tab w:val="left" w:pos="6480"/>
        </w:tabs>
        <w:suppressAutoHyphens/>
        <w:autoSpaceDE w:val="0"/>
        <w:ind w:right="4790"/>
        <w:jc w:val="both"/>
        <w:rPr>
          <w:color w:val="000000"/>
          <w:sz w:val="24"/>
          <w:szCs w:val="24"/>
          <w:lang w:eastAsia="ar-SA"/>
        </w:rPr>
      </w:pPr>
      <w:r w:rsidRPr="009961E9">
        <w:rPr>
          <w:color w:val="000000"/>
          <w:sz w:val="24"/>
          <w:szCs w:val="24"/>
          <w:lang w:eastAsia="ar-SA"/>
        </w:rPr>
        <w:t xml:space="preserve"> Об утверждении административного регламента предоставления муниципальной услуги </w:t>
      </w:r>
      <w:r w:rsidRPr="009961E9">
        <w:rPr>
          <w:sz w:val="24"/>
          <w:szCs w:val="24"/>
        </w:rPr>
        <w:t xml:space="preserve">«Предоставление земельных участков, находящихся в муниципальной собственности </w:t>
      </w:r>
      <w:r>
        <w:rPr>
          <w:sz w:val="24"/>
          <w:szCs w:val="24"/>
        </w:rPr>
        <w:t>__________________</w:t>
      </w:r>
      <w:r w:rsidRPr="009961E9">
        <w:rPr>
          <w:sz w:val="24"/>
          <w:szCs w:val="24"/>
        </w:rPr>
        <w:t xml:space="preserve"> сельского поселения в аренду без проведения торгов»</w:t>
      </w:r>
    </w:p>
    <w:p w:rsidR="00BC18FE" w:rsidRPr="009961E9" w:rsidRDefault="00BC18FE" w:rsidP="00D922F4">
      <w:pPr>
        <w:widowControl w:val="0"/>
        <w:tabs>
          <w:tab w:val="left" w:pos="6480"/>
        </w:tabs>
        <w:suppressAutoHyphens/>
        <w:autoSpaceDE w:val="0"/>
        <w:ind w:right="4790"/>
        <w:jc w:val="both"/>
        <w:rPr>
          <w:color w:val="000000"/>
          <w:sz w:val="24"/>
          <w:szCs w:val="24"/>
          <w:lang w:eastAsia="ar-SA"/>
        </w:rPr>
      </w:pPr>
    </w:p>
    <w:p w:rsidR="00BC18FE" w:rsidRPr="009961E9" w:rsidRDefault="00BC18FE" w:rsidP="00D922F4">
      <w:pPr>
        <w:widowControl w:val="0"/>
        <w:tabs>
          <w:tab w:val="left" w:pos="6480"/>
        </w:tabs>
        <w:suppressAutoHyphens/>
        <w:autoSpaceDE w:val="0"/>
        <w:ind w:right="4790"/>
        <w:jc w:val="both"/>
        <w:rPr>
          <w:color w:val="000000"/>
          <w:sz w:val="24"/>
          <w:szCs w:val="24"/>
          <w:lang w:eastAsia="ar-SA"/>
        </w:rPr>
      </w:pPr>
    </w:p>
    <w:p w:rsidR="00BC18FE" w:rsidRPr="009961E9" w:rsidRDefault="00BC18FE" w:rsidP="00D922F4">
      <w:pPr>
        <w:shd w:val="clear" w:color="auto" w:fill="FFFFFF"/>
        <w:jc w:val="both"/>
        <w:rPr>
          <w:color w:val="000000"/>
          <w:sz w:val="24"/>
          <w:szCs w:val="24"/>
        </w:rPr>
      </w:pPr>
      <w:r w:rsidRPr="009961E9">
        <w:rPr>
          <w:color w:val="000000"/>
          <w:sz w:val="24"/>
          <w:szCs w:val="24"/>
        </w:rPr>
        <w:t>В соответствии с Земельным кодексом Российской Федерац</w:t>
      </w:r>
      <w:r>
        <w:rPr>
          <w:color w:val="000000"/>
          <w:sz w:val="24"/>
          <w:szCs w:val="24"/>
        </w:rPr>
        <w:t>ии, Федеральным законом № 131-ФЗ</w:t>
      </w:r>
      <w:r w:rsidRPr="009961E9">
        <w:rPr>
          <w:color w:val="000000"/>
          <w:sz w:val="24"/>
          <w:szCs w:val="24"/>
        </w:rPr>
        <w:t xml:space="preserve"> от 06.10.2003 г. «Об общих принципах организации местного самоуправления в Российской Федерации», </w:t>
      </w:r>
      <w:hyperlink r:id="rId6" w:history="1">
        <w:r w:rsidRPr="009961E9">
          <w:rPr>
            <w:color w:val="000000"/>
            <w:sz w:val="24"/>
            <w:szCs w:val="24"/>
            <w:lang w:eastAsia="ar-SA"/>
          </w:rPr>
          <w:t>Федеральным законом</w:t>
        </w:r>
      </w:hyperlink>
      <w:r w:rsidRPr="009961E9">
        <w:rPr>
          <w:color w:val="000000"/>
          <w:sz w:val="24"/>
          <w:szCs w:val="24"/>
          <w:lang w:eastAsia="ar-SA"/>
        </w:rPr>
        <w:t xml:space="preserve"> от 27.07.2010 N 210-ФЗ "Об организации предоставления государственных и муниципальных услуг", </w:t>
      </w:r>
      <w:r w:rsidRPr="009961E9">
        <w:rPr>
          <w:color w:val="000000"/>
          <w:sz w:val="24"/>
          <w:szCs w:val="24"/>
        </w:rPr>
        <w:t xml:space="preserve">руководствуясь уставом </w:t>
      </w:r>
      <w:r>
        <w:rPr>
          <w:color w:val="000000"/>
          <w:sz w:val="24"/>
          <w:szCs w:val="24"/>
        </w:rPr>
        <w:t>__________________</w:t>
      </w:r>
      <w:r w:rsidRPr="009961E9">
        <w:rPr>
          <w:color w:val="000000"/>
          <w:sz w:val="24"/>
          <w:szCs w:val="24"/>
        </w:rPr>
        <w:t xml:space="preserve"> сельского поселения,</w:t>
      </w:r>
    </w:p>
    <w:p w:rsidR="00BC18FE" w:rsidRPr="009961E9" w:rsidRDefault="00BC18FE" w:rsidP="00D922F4">
      <w:pPr>
        <w:shd w:val="clear" w:color="auto" w:fill="FFFFFF"/>
        <w:jc w:val="both"/>
        <w:rPr>
          <w:color w:val="000000"/>
          <w:sz w:val="24"/>
          <w:szCs w:val="24"/>
          <w:lang w:eastAsia="ar-SA"/>
        </w:rPr>
      </w:pPr>
    </w:p>
    <w:p w:rsidR="00BC18FE" w:rsidRPr="009961E9" w:rsidRDefault="00BC18FE" w:rsidP="00D922F4">
      <w:pPr>
        <w:widowControl w:val="0"/>
        <w:tabs>
          <w:tab w:val="left" w:pos="6480"/>
        </w:tabs>
        <w:suppressAutoHyphens/>
        <w:autoSpaceDE w:val="0"/>
        <w:jc w:val="both"/>
        <w:rPr>
          <w:color w:val="000000"/>
          <w:sz w:val="24"/>
          <w:szCs w:val="24"/>
          <w:lang w:eastAsia="ar-SA"/>
        </w:rPr>
      </w:pPr>
      <w:r w:rsidRPr="009961E9">
        <w:rPr>
          <w:color w:val="000000"/>
          <w:sz w:val="24"/>
          <w:szCs w:val="24"/>
          <w:lang w:eastAsia="ar-SA"/>
        </w:rPr>
        <w:t>ПОСТАНОВЛЯЮ:</w:t>
      </w:r>
    </w:p>
    <w:p w:rsidR="00BC18FE" w:rsidRPr="009961E9" w:rsidRDefault="00BC18FE" w:rsidP="00D922F4">
      <w:pPr>
        <w:pStyle w:val="ConsPlusCell"/>
        <w:jc w:val="both"/>
        <w:rPr>
          <w:rFonts w:ascii="Times New Roman" w:hAnsi="Times New Roman" w:cs="Times New Roman"/>
          <w:sz w:val="24"/>
          <w:szCs w:val="24"/>
        </w:rPr>
      </w:pPr>
      <w:bookmarkStart w:id="0" w:name="sub_1"/>
      <w:r w:rsidRPr="009961E9">
        <w:rPr>
          <w:rFonts w:ascii="Times New Roman" w:hAnsi="Times New Roman" w:cs="Times New Roman"/>
          <w:color w:val="000000"/>
          <w:sz w:val="24"/>
          <w:szCs w:val="24"/>
          <w:lang w:eastAsia="ar-SA"/>
        </w:rPr>
        <w:t xml:space="preserve">1.Утвердить административный регламент предоставления муниципальной услуги </w:t>
      </w:r>
      <w:r w:rsidRPr="009961E9">
        <w:rPr>
          <w:rFonts w:ascii="Times New Roman" w:hAnsi="Times New Roman" w:cs="Times New Roman"/>
          <w:sz w:val="24"/>
          <w:szCs w:val="24"/>
        </w:rPr>
        <w:t xml:space="preserve">«Предоставление земельных участков, находящихся в муниципальной собственности </w:t>
      </w:r>
      <w:r>
        <w:rPr>
          <w:rFonts w:ascii="Times New Roman" w:hAnsi="Times New Roman" w:cs="Times New Roman"/>
          <w:sz w:val="24"/>
          <w:szCs w:val="24"/>
        </w:rPr>
        <w:t>__________________</w:t>
      </w:r>
      <w:r w:rsidRPr="009961E9">
        <w:rPr>
          <w:rFonts w:ascii="Times New Roman" w:hAnsi="Times New Roman" w:cs="Times New Roman"/>
          <w:sz w:val="24"/>
          <w:szCs w:val="24"/>
        </w:rPr>
        <w:t xml:space="preserve"> сельского поселения в аренду без проведения торгов»</w:t>
      </w:r>
      <w:r>
        <w:rPr>
          <w:rFonts w:ascii="Times New Roman" w:hAnsi="Times New Roman" w:cs="Times New Roman"/>
          <w:sz w:val="24"/>
          <w:szCs w:val="24"/>
        </w:rPr>
        <w:t>.</w:t>
      </w:r>
    </w:p>
    <w:p w:rsidR="00BC18FE" w:rsidRPr="009961E9" w:rsidRDefault="00BC18FE" w:rsidP="00D922F4">
      <w:pPr>
        <w:widowControl w:val="0"/>
        <w:tabs>
          <w:tab w:val="left" w:pos="6480"/>
        </w:tabs>
        <w:suppressAutoHyphens/>
        <w:autoSpaceDE w:val="0"/>
        <w:jc w:val="both"/>
        <w:rPr>
          <w:color w:val="000000"/>
          <w:sz w:val="24"/>
          <w:szCs w:val="24"/>
          <w:lang w:eastAsia="ar-SA"/>
        </w:rPr>
      </w:pPr>
      <w:bookmarkStart w:id="1" w:name="sub_2"/>
      <w:bookmarkEnd w:id="0"/>
      <w:r w:rsidRPr="009961E9">
        <w:rPr>
          <w:color w:val="000000"/>
          <w:sz w:val="24"/>
          <w:szCs w:val="24"/>
          <w:lang w:eastAsia="ar-SA"/>
        </w:rPr>
        <w:t xml:space="preserve">2. Постановление вступает в силу с момента его </w:t>
      </w:r>
      <w:hyperlink r:id="rId7" w:history="1">
        <w:r w:rsidRPr="00F900D0">
          <w:rPr>
            <w:rStyle w:val="Hyperlink"/>
            <w:color w:val="000000"/>
            <w:sz w:val="24"/>
            <w:szCs w:val="24"/>
            <w:u w:val="none"/>
            <w:lang w:eastAsia="ar-SA"/>
          </w:rPr>
          <w:t>обнародования</w:t>
        </w:r>
      </w:hyperlink>
      <w:r>
        <w:t xml:space="preserve"> </w:t>
      </w:r>
      <w:r w:rsidRPr="009961E9">
        <w:rPr>
          <w:color w:val="000000"/>
          <w:sz w:val="24"/>
          <w:szCs w:val="24"/>
          <w:lang w:eastAsia="ar-SA"/>
        </w:rPr>
        <w:t xml:space="preserve">и  подлежит размещению на официальном сайте администрации </w:t>
      </w:r>
      <w:r>
        <w:rPr>
          <w:sz w:val="24"/>
          <w:szCs w:val="24"/>
        </w:rPr>
        <w:t>__________________</w:t>
      </w:r>
      <w:r w:rsidRPr="009961E9">
        <w:rPr>
          <w:color w:val="000000"/>
          <w:sz w:val="24"/>
          <w:szCs w:val="24"/>
          <w:lang w:eastAsia="ar-SA"/>
        </w:rPr>
        <w:t xml:space="preserve"> сельского поселения.</w:t>
      </w:r>
    </w:p>
    <w:p w:rsidR="00BC18FE" w:rsidRPr="009961E9" w:rsidRDefault="00BC18FE" w:rsidP="00D922F4">
      <w:pPr>
        <w:widowControl w:val="0"/>
        <w:tabs>
          <w:tab w:val="left" w:pos="6480"/>
        </w:tabs>
        <w:suppressAutoHyphens/>
        <w:autoSpaceDE w:val="0"/>
        <w:jc w:val="both"/>
        <w:rPr>
          <w:color w:val="000000"/>
          <w:sz w:val="24"/>
          <w:szCs w:val="24"/>
          <w:lang w:eastAsia="ar-SA"/>
        </w:rPr>
      </w:pPr>
      <w:r w:rsidRPr="009961E9">
        <w:rPr>
          <w:color w:val="000000"/>
          <w:sz w:val="24"/>
          <w:szCs w:val="24"/>
          <w:lang w:eastAsia="ar-SA"/>
        </w:rPr>
        <w:t>3. Контроль за исполнением постановления оставляю за собой.</w:t>
      </w:r>
    </w:p>
    <w:p w:rsidR="00BC18FE" w:rsidRPr="009961E9" w:rsidRDefault="00BC18FE" w:rsidP="00D922F4">
      <w:pPr>
        <w:widowControl w:val="0"/>
        <w:tabs>
          <w:tab w:val="left" w:pos="6480"/>
        </w:tabs>
        <w:suppressAutoHyphens/>
        <w:autoSpaceDE w:val="0"/>
        <w:jc w:val="both"/>
        <w:rPr>
          <w:color w:val="000000"/>
          <w:sz w:val="24"/>
          <w:szCs w:val="24"/>
          <w:lang w:eastAsia="ar-SA"/>
        </w:rPr>
      </w:pPr>
    </w:p>
    <w:p w:rsidR="00BC18FE" w:rsidRPr="009961E9" w:rsidRDefault="00BC18FE" w:rsidP="00D922F4">
      <w:pPr>
        <w:widowControl w:val="0"/>
        <w:tabs>
          <w:tab w:val="left" w:pos="6480"/>
        </w:tabs>
        <w:suppressAutoHyphens/>
        <w:autoSpaceDE w:val="0"/>
        <w:jc w:val="both"/>
        <w:rPr>
          <w:color w:val="000000"/>
          <w:sz w:val="24"/>
          <w:szCs w:val="24"/>
          <w:lang w:eastAsia="ar-SA"/>
        </w:rPr>
      </w:pPr>
    </w:p>
    <w:p w:rsidR="00BC18FE" w:rsidRPr="009961E9" w:rsidRDefault="00BC18FE" w:rsidP="00D922F4">
      <w:pPr>
        <w:widowControl w:val="0"/>
        <w:tabs>
          <w:tab w:val="left" w:pos="6480"/>
        </w:tabs>
        <w:suppressAutoHyphens/>
        <w:autoSpaceDE w:val="0"/>
        <w:jc w:val="both"/>
        <w:rPr>
          <w:color w:val="000000"/>
          <w:sz w:val="24"/>
          <w:szCs w:val="24"/>
          <w:lang w:eastAsia="ar-SA"/>
        </w:rPr>
      </w:pPr>
    </w:p>
    <w:p w:rsidR="00BC18FE" w:rsidRPr="009961E9" w:rsidRDefault="00BC18FE" w:rsidP="00D922F4">
      <w:pPr>
        <w:widowControl w:val="0"/>
        <w:tabs>
          <w:tab w:val="left" w:pos="6480"/>
        </w:tabs>
        <w:suppressAutoHyphens/>
        <w:autoSpaceDE w:val="0"/>
        <w:jc w:val="both"/>
        <w:rPr>
          <w:color w:val="000000"/>
          <w:sz w:val="24"/>
          <w:szCs w:val="24"/>
          <w:lang w:eastAsia="ar-SA"/>
        </w:rPr>
      </w:pPr>
    </w:p>
    <w:p w:rsidR="00BC18FE" w:rsidRPr="009961E9" w:rsidRDefault="00BC18FE" w:rsidP="00D922F4">
      <w:pPr>
        <w:widowControl w:val="0"/>
        <w:tabs>
          <w:tab w:val="left" w:pos="6480"/>
        </w:tabs>
        <w:suppressAutoHyphens/>
        <w:autoSpaceDE w:val="0"/>
        <w:jc w:val="both"/>
        <w:rPr>
          <w:color w:val="000000"/>
          <w:sz w:val="24"/>
          <w:szCs w:val="24"/>
          <w:lang w:eastAsia="ar-SA"/>
        </w:rPr>
      </w:pPr>
      <w:bookmarkStart w:id="2" w:name="sub_4"/>
      <w:bookmarkEnd w:id="1"/>
    </w:p>
    <w:bookmarkEnd w:id="2"/>
    <w:p w:rsidR="00BC18FE" w:rsidRPr="009961E9" w:rsidRDefault="00BC18FE" w:rsidP="00D922F4">
      <w:pPr>
        <w:widowControl w:val="0"/>
        <w:tabs>
          <w:tab w:val="left" w:pos="6480"/>
        </w:tabs>
        <w:suppressAutoHyphens/>
        <w:autoSpaceDE w:val="0"/>
        <w:jc w:val="both"/>
        <w:rPr>
          <w:b/>
          <w:bCs/>
          <w:color w:val="000000"/>
          <w:sz w:val="24"/>
          <w:szCs w:val="24"/>
          <w:lang w:eastAsia="ar-SA"/>
        </w:rPr>
      </w:pPr>
      <w:r w:rsidRPr="009961E9">
        <w:rPr>
          <w:b/>
          <w:bCs/>
          <w:color w:val="000000"/>
          <w:sz w:val="24"/>
          <w:szCs w:val="24"/>
          <w:lang w:eastAsia="ar-SA"/>
        </w:rPr>
        <w:t xml:space="preserve">           Глава </w:t>
      </w:r>
      <w:r>
        <w:rPr>
          <w:b/>
          <w:bCs/>
          <w:sz w:val="24"/>
          <w:szCs w:val="24"/>
        </w:rPr>
        <w:t>__________________</w:t>
      </w:r>
    </w:p>
    <w:p w:rsidR="00BC18FE" w:rsidRPr="009961E9" w:rsidRDefault="00BC18FE" w:rsidP="00D922F4">
      <w:pPr>
        <w:widowControl w:val="0"/>
        <w:tabs>
          <w:tab w:val="left" w:pos="6480"/>
        </w:tabs>
        <w:suppressAutoHyphens/>
        <w:autoSpaceDE w:val="0"/>
        <w:jc w:val="both"/>
        <w:rPr>
          <w:b/>
          <w:bCs/>
          <w:color w:val="000000"/>
          <w:sz w:val="24"/>
          <w:szCs w:val="24"/>
          <w:lang w:eastAsia="ar-SA"/>
        </w:rPr>
      </w:pPr>
      <w:r w:rsidRPr="009961E9">
        <w:rPr>
          <w:b/>
          <w:bCs/>
          <w:color w:val="000000"/>
          <w:sz w:val="24"/>
          <w:szCs w:val="24"/>
          <w:lang w:eastAsia="ar-SA"/>
        </w:rPr>
        <w:t xml:space="preserve">          сельского поселения:                                                                 </w:t>
      </w:r>
      <w:r>
        <w:rPr>
          <w:b/>
          <w:bCs/>
          <w:color w:val="000000"/>
          <w:sz w:val="24"/>
          <w:szCs w:val="24"/>
          <w:lang w:eastAsia="ar-SA"/>
        </w:rPr>
        <w:t>____________</w:t>
      </w:r>
    </w:p>
    <w:p w:rsidR="00BC18FE" w:rsidRPr="009961E9" w:rsidRDefault="00BC18FE">
      <w:pPr>
        <w:rPr>
          <w:sz w:val="24"/>
          <w:szCs w:val="24"/>
        </w:rPr>
      </w:pPr>
    </w:p>
    <w:p w:rsidR="00BC18FE" w:rsidRPr="009961E9" w:rsidRDefault="00BC18FE">
      <w:pPr>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Default="00BC18FE" w:rsidP="009961E9">
      <w:pPr>
        <w:widowControl w:val="0"/>
        <w:autoSpaceDE w:val="0"/>
        <w:jc w:val="right"/>
        <w:rPr>
          <w:sz w:val="24"/>
          <w:szCs w:val="24"/>
        </w:rPr>
      </w:pPr>
    </w:p>
    <w:p w:rsidR="00BC18FE" w:rsidRPr="009961E9" w:rsidRDefault="00BC18FE" w:rsidP="009961E9">
      <w:pPr>
        <w:widowControl w:val="0"/>
        <w:autoSpaceDE w:val="0"/>
        <w:jc w:val="right"/>
        <w:rPr>
          <w:sz w:val="24"/>
          <w:szCs w:val="24"/>
        </w:rPr>
      </w:pPr>
      <w:r w:rsidRPr="009961E9">
        <w:rPr>
          <w:sz w:val="24"/>
          <w:szCs w:val="24"/>
        </w:rPr>
        <w:t xml:space="preserve">Утвержден постановлением </w:t>
      </w:r>
    </w:p>
    <w:p w:rsidR="00BC18FE" w:rsidRPr="009961E9" w:rsidRDefault="00BC18FE" w:rsidP="009961E9">
      <w:pPr>
        <w:widowControl w:val="0"/>
        <w:autoSpaceDE w:val="0"/>
        <w:jc w:val="right"/>
        <w:rPr>
          <w:sz w:val="24"/>
          <w:szCs w:val="24"/>
        </w:rPr>
      </w:pPr>
      <w:r w:rsidRPr="009961E9">
        <w:rPr>
          <w:sz w:val="24"/>
          <w:szCs w:val="24"/>
        </w:rPr>
        <w:t xml:space="preserve">Администрации </w:t>
      </w:r>
      <w:r>
        <w:rPr>
          <w:sz w:val="24"/>
          <w:szCs w:val="24"/>
        </w:rPr>
        <w:t>__________________</w:t>
      </w:r>
      <w:r w:rsidRPr="009961E9">
        <w:rPr>
          <w:sz w:val="24"/>
          <w:szCs w:val="24"/>
        </w:rPr>
        <w:t xml:space="preserve"> сельского поселения</w:t>
      </w:r>
    </w:p>
    <w:p w:rsidR="00BC18FE" w:rsidRPr="009961E9" w:rsidRDefault="00BC18FE" w:rsidP="009961E9">
      <w:pPr>
        <w:widowControl w:val="0"/>
        <w:autoSpaceDE w:val="0"/>
        <w:jc w:val="right"/>
        <w:rPr>
          <w:sz w:val="24"/>
          <w:szCs w:val="24"/>
        </w:rPr>
      </w:pPr>
      <w:r w:rsidRPr="009961E9">
        <w:rPr>
          <w:sz w:val="24"/>
          <w:szCs w:val="24"/>
        </w:rPr>
        <w:t xml:space="preserve">от </w:t>
      </w:r>
      <w:r>
        <w:rPr>
          <w:sz w:val="24"/>
          <w:szCs w:val="24"/>
        </w:rPr>
        <w:t>00.00.0</w:t>
      </w:r>
      <w:r w:rsidRPr="009961E9">
        <w:rPr>
          <w:sz w:val="24"/>
          <w:szCs w:val="24"/>
        </w:rPr>
        <w:t>0</w:t>
      </w:r>
      <w:r>
        <w:rPr>
          <w:sz w:val="24"/>
          <w:szCs w:val="24"/>
        </w:rPr>
        <w:t>00</w:t>
      </w:r>
      <w:r w:rsidRPr="009961E9">
        <w:rPr>
          <w:sz w:val="24"/>
          <w:szCs w:val="24"/>
        </w:rPr>
        <w:t>г. №</w:t>
      </w:r>
      <w:r>
        <w:rPr>
          <w:sz w:val="24"/>
          <w:szCs w:val="24"/>
        </w:rPr>
        <w:t>0</w:t>
      </w:r>
    </w:p>
    <w:p w:rsidR="00BC18FE" w:rsidRPr="009961E9" w:rsidRDefault="00BC18FE" w:rsidP="009961E9">
      <w:pPr>
        <w:widowControl w:val="0"/>
        <w:autoSpaceDE w:val="0"/>
        <w:autoSpaceDN w:val="0"/>
        <w:adjustRightInd w:val="0"/>
        <w:jc w:val="both"/>
        <w:rPr>
          <w:sz w:val="24"/>
          <w:szCs w:val="24"/>
        </w:rPr>
      </w:pPr>
    </w:p>
    <w:p w:rsidR="00BC18FE" w:rsidRPr="009961E9" w:rsidRDefault="00BC18FE" w:rsidP="009961E9">
      <w:pPr>
        <w:pStyle w:val="ConsPlusCell"/>
        <w:jc w:val="center"/>
        <w:rPr>
          <w:rFonts w:ascii="Times New Roman" w:hAnsi="Times New Roman" w:cs="Times New Roman"/>
          <w:b/>
          <w:bCs/>
          <w:sz w:val="24"/>
          <w:szCs w:val="24"/>
        </w:rPr>
      </w:pPr>
      <w:bookmarkStart w:id="3" w:name="Par34"/>
      <w:bookmarkEnd w:id="3"/>
      <w:r w:rsidRPr="009961E9">
        <w:rPr>
          <w:rFonts w:ascii="Times New Roman" w:hAnsi="Times New Roman" w:cs="Times New Roman"/>
          <w:b/>
          <w:bCs/>
          <w:sz w:val="24"/>
          <w:szCs w:val="24"/>
        </w:rPr>
        <w:t>Административный регламент</w:t>
      </w:r>
    </w:p>
    <w:p w:rsidR="00BC18FE" w:rsidRPr="009961E9" w:rsidRDefault="00BC18FE" w:rsidP="009961E9">
      <w:pPr>
        <w:autoSpaceDE w:val="0"/>
        <w:autoSpaceDN w:val="0"/>
        <w:adjustRightInd w:val="0"/>
        <w:ind w:firstLine="540"/>
        <w:jc w:val="center"/>
        <w:rPr>
          <w:b/>
          <w:bCs/>
          <w:sz w:val="24"/>
          <w:szCs w:val="24"/>
        </w:rPr>
      </w:pPr>
      <w:r w:rsidRPr="009961E9">
        <w:rPr>
          <w:b/>
          <w:bCs/>
          <w:sz w:val="24"/>
          <w:szCs w:val="24"/>
        </w:rPr>
        <w:t xml:space="preserve">предоставления муниципальной услуги «Предоставление земельных участков, находящихся в муниципальной собственности </w:t>
      </w:r>
      <w:r>
        <w:rPr>
          <w:b/>
          <w:bCs/>
          <w:sz w:val="24"/>
          <w:szCs w:val="24"/>
        </w:rPr>
        <w:t>__________________ сельского поселения</w:t>
      </w:r>
      <w:r w:rsidRPr="009961E9">
        <w:rPr>
          <w:b/>
          <w:bCs/>
          <w:sz w:val="24"/>
          <w:szCs w:val="24"/>
        </w:rPr>
        <w:t>, в аренду без проведения торгов»</w:t>
      </w:r>
    </w:p>
    <w:p w:rsidR="00BC18FE" w:rsidRPr="00247773" w:rsidRDefault="00BC18FE" w:rsidP="009961E9">
      <w:pPr>
        <w:pStyle w:val="ConsPlusCell"/>
        <w:jc w:val="center"/>
        <w:rPr>
          <w:rFonts w:ascii="Times New Roman" w:hAnsi="Times New Roman" w:cs="Times New Roman"/>
          <w:sz w:val="24"/>
          <w:szCs w:val="24"/>
        </w:rPr>
      </w:pPr>
      <w:r>
        <w:rPr>
          <w:rFonts w:ascii="Times New Roman" w:hAnsi="Times New Roman" w:cs="Times New Roman"/>
          <w:sz w:val="24"/>
          <w:szCs w:val="24"/>
        </w:rPr>
        <w:t>(в редакции</w:t>
      </w:r>
      <w:r w:rsidRPr="00247773">
        <w:rPr>
          <w:rFonts w:ascii="Times New Roman" w:hAnsi="Times New Roman" w:cs="Times New Roman"/>
          <w:sz w:val="24"/>
          <w:szCs w:val="24"/>
        </w:rPr>
        <w:t xml:space="preserve"> постановления № </w:t>
      </w:r>
      <w:r>
        <w:rPr>
          <w:rFonts w:ascii="Times New Roman" w:hAnsi="Times New Roman" w:cs="Times New Roman"/>
          <w:sz w:val="24"/>
          <w:szCs w:val="24"/>
        </w:rPr>
        <w:t>0 от 00.00.0000)</w:t>
      </w:r>
    </w:p>
    <w:p w:rsidR="00BC18FE" w:rsidRPr="009961E9" w:rsidRDefault="00BC18FE" w:rsidP="009961E9">
      <w:pPr>
        <w:widowControl w:val="0"/>
        <w:autoSpaceDE w:val="0"/>
        <w:autoSpaceDN w:val="0"/>
        <w:adjustRightInd w:val="0"/>
        <w:jc w:val="center"/>
        <w:outlineLvl w:val="1"/>
        <w:rPr>
          <w:b/>
          <w:bCs/>
          <w:sz w:val="24"/>
          <w:szCs w:val="24"/>
        </w:rPr>
      </w:pPr>
      <w:r w:rsidRPr="009961E9">
        <w:rPr>
          <w:b/>
          <w:bCs/>
          <w:sz w:val="24"/>
          <w:szCs w:val="24"/>
        </w:rPr>
        <w:t>1. Общие положения</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rPr>
      </w:pPr>
      <w:r w:rsidRPr="009961E9">
        <w:rPr>
          <w:sz w:val="24"/>
          <w:szCs w:val="24"/>
        </w:rPr>
        <w:t>1.1. Предмет регулирования</w:t>
      </w:r>
    </w:p>
    <w:p w:rsidR="00BC18FE" w:rsidRPr="009961E9" w:rsidRDefault="00BC18FE" w:rsidP="009961E9">
      <w:pPr>
        <w:jc w:val="both"/>
        <w:rPr>
          <w:sz w:val="24"/>
          <w:szCs w:val="24"/>
        </w:rPr>
      </w:pPr>
      <w:r w:rsidRPr="009961E9">
        <w:rPr>
          <w:sz w:val="24"/>
          <w:szCs w:val="24"/>
        </w:rPr>
        <w:t xml:space="preserve">        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Pr>
          <w:sz w:val="24"/>
          <w:szCs w:val="24"/>
        </w:rPr>
        <w:t>__________________</w:t>
      </w:r>
      <w:r w:rsidRPr="009961E9">
        <w:rPr>
          <w:sz w:val="24"/>
          <w:szCs w:val="24"/>
        </w:rPr>
        <w:t xml:space="preserve"> сельского поселения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администрации </w:t>
      </w:r>
      <w:r>
        <w:rPr>
          <w:sz w:val="24"/>
          <w:szCs w:val="24"/>
        </w:rPr>
        <w:t>__________________</w:t>
      </w:r>
      <w:r w:rsidRPr="009961E9">
        <w:rPr>
          <w:sz w:val="24"/>
          <w:szCs w:val="24"/>
        </w:rPr>
        <w:t xml:space="preserve"> сельского поселения.</w:t>
      </w:r>
    </w:p>
    <w:p w:rsidR="00BC18FE" w:rsidRPr="009961E9" w:rsidRDefault="00BC18FE" w:rsidP="009961E9">
      <w:pPr>
        <w:ind w:firstLine="567"/>
        <w:jc w:val="both"/>
        <w:rPr>
          <w:sz w:val="24"/>
          <w:szCs w:val="24"/>
        </w:rPr>
      </w:pPr>
      <w:r w:rsidRPr="009961E9">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BC18FE" w:rsidRPr="009961E9" w:rsidRDefault="00BC18FE" w:rsidP="009961E9">
      <w:pPr>
        <w:autoSpaceDE w:val="0"/>
        <w:autoSpaceDN w:val="0"/>
        <w:adjustRightInd w:val="0"/>
        <w:ind w:firstLine="540"/>
        <w:jc w:val="both"/>
        <w:rPr>
          <w:sz w:val="24"/>
          <w:szCs w:val="24"/>
        </w:rPr>
      </w:pPr>
      <w:r w:rsidRPr="009961E9">
        <w:rPr>
          <w:sz w:val="24"/>
          <w:szCs w:val="24"/>
        </w:rPr>
        <w:t>Договор аренды земельного участка заключается без проведения торгов в случае предоставления: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history="1">
        <w:r w:rsidRPr="009961E9">
          <w:rPr>
            <w:rStyle w:val="Hyperlink"/>
            <w:sz w:val="24"/>
            <w:szCs w:val="24"/>
          </w:rPr>
          <w:t>критериям</w:t>
        </w:r>
      </w:hyperlink>
      <w:r w:rsidRPr="009961E9">
        <w:rPr>
          <w:sz w:val="24"/>
          <w:szCs w:val="24"/>
        </w:rPr>
        <w:t>, установленным Правительством Российской Федерации (п.п. 2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9" w:anchor="Par6" w:history="1">
        <w:r w:rsidRPr="009961E9">
          <w:rPr>
            <w:rStyle w:val="Hyperlink"/>
            <w:sz w:val="24"/>
            <w:szCs w:val="24"/>
          </w:rPr>
          <w:t>подпунктами 6</w:t>
        </w:r>
      </w:hyperlink>
      <w:r w:rsidRPr="009961E9">
        <w:rPr>
          <w:sz w:val="24"/>
          <w:szCs w:val="24"/>
        </w:rPr>
        <w:t xml:space="preserve"> и </w:t>
      </w:r>
      <w:hyperlink r:id="rId10" w:anchor="Par8" w:history="1">
        <w:r w:rsidRPr="009961E9">
          <w:rPr>
            <w:rStyle w:val="Hyperlink"/>
            <w:sz w:val="24"/>
            <w:szCs w:val="24"/>
          </w:rPr>
          <w:t>8</w:t>
        </w:r>
      </w:hyperlink>
      <w:r w:rsidRPr="009961E9">
        <w:rPr>
          <w:sz w:val="24"/>
          <w:szCs w:val="24"/>
        </w:rPr>
        <w:t xml:space="preserve">  пункта 2 статьи 39.6 Земельного кодекса Российской Федерации (п.п. 5 п. 2 ст. 39.6 ЗК РФ);</w:t>
      </w:r>
    </w:p>
    <w:p w:rsidR="00BC18FE" w:rsidRPr="009961E9" w:rsidRDefault="00BC18FE" w:rsidP="009961E9">
      <w:pPr>
        <w:autoSpaceDE w:val="0"/>
        <w:autoSpaceDN w:val="0"/>
        <w:adjustRightInd w:val="0"/>
        <w:ind w:firstLine="540"/>
        <w:jc w:val="both"/>
        <w:rPr>
          <w:sz w:val="24"/>
          <w:szCs w:val="24"/>
        </w:rPr>
      </w:pPr>
      <w:bookmarkStart w:id="4" w:name="Par6"/>
      <w:bookmarkEnd w:id="4"/>
      <w:r w:rsidRPr="009961E9">
        <w:rPr>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(п.п. 7 п. 2 ст. 39.6 ЗК РФ);</w:t>
      </w:r>
    </w:p>
    <w:p w:rsidR="00BC18FE" w:rsidRPr="009961E9" w:rsidRDefault="00BC18FE" w:rsidP="009961E9">
      <w:pPr>
        <w:autoSpaceDE w:val="0"/>
        <w:autoSpaceDN w:val="0"/>
        <w:adjustRightInd w:val="0"/>
        <w:ind w:firstLine="540"/>
        <w:jc w:val="both"/>
        <w:rPr>
          <w:sz w:val="24"/>
          <w:szCs w:val="24"/>
        </w:rPr>
      </w:pPr>
      <w:bookmarkStart w:id="5" w:name="Par8"/>
      <w:bookmarkEnd w:id="5"/>
      <w:r w:rsidRPr="009961E9">
        <w:rPr>
          <w:sz w:val="24"/>
          <w:szCs w:val="24"/>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(п.п. 8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Pr="009961E9">
          <w:rPr>
            <w:rStyle w:val="Hyperlink"/>
            <w:sz w:val="24"/>
            <w:szCs w:val="24"/>
          </w:rPr>
          <w:t>статьей 39.20</w:t>
        </w:r>
      </w:hyperlink>
      <w:r w:rsidRPr="009961E9">
        <w:rPr>
          <w:sz w:val="24"/>
          <w:szCs w:val="24"/>
        </w:rPr>
        <w:t xml:space="preserve"> Земельного кодекса Российской Федерации, на праве оперативного управления (п.п. 9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Pr="009961E9">
          <w:rPr>
            <w:rStyle w:val="Hyperlink"/>
            <w:sz w:val="24"/>
            <w:szCs w:val="24"/>
          </w:rPr>
          <w:t>пунктом 5</w:t>
        </w:r>
      </w:hyperlink>
      <w:r w:rsidRPr="009961E9">
        <w:rPr>
          <w:sz w:val="24"/>
          <w:szCs w:val="24"/>
        </w:rPr>
        <w:t xml:space="preserve"> статьи 39.6 Земельного кодекса Российской Федерации (п.п. 10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sidRPr="009961E9">
          <w:rPr>
            <w:rStyle w:val="Hyperlink"/>
            <w:sz w:val="24"/>
            <w:szCs w:val="24"/>
          </w:rPr>
          <w:t>пункте 2 статьи 39.9</w:t>
        </w:r>
      </w:hyperlink>
      <w:r w:rsidRPr="009961E9">
        <w:rPr>
          <w:sz w:val="24"/>
          <w:szCs w:val="24"/>
        </w:rPr>
        <w:t xml:space="preserve"> Земельного кодекса Российской Федерации (п.п. 11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Pr="009961E9">
          <w:rPr>
            <w:rStyle w:val="Hyperlink"/>
            <w:sz w:val="24"/>
            <w:szCs w:val="24"/>
          </w:rPr>
          <w:t>законом</w:t>
        </w:r>
      </w:hyperlink>
      <w:r w:rsidRPr="009961E9">
        <w:rPr>
          <w:sz w:val="24"/>
          <w:szCs w:val="24"/>
        </w:rPr>
        <w:t xml:space="preserve"> "Об обороте земель сельскохозяйственного назначения" (п.п. 12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(п.п. 13.1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w:t>
      </w:r>
      <w:r w:rsidRPr="002E1115">
        <w:rPr>
          <w:rStyle w:val="blk"/>
          <w:sz w:val="24"/>
          <w:szCs w:val="24"/>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r>
        <w:rPr>
          <w:sz w:val="24"/>
          <w:szCs w:val="24"/>
        </w:rPr>
        <w:t>;</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w:t>
      </w:r>
      <w:r>
        <w:rPr>
          <w:sz w:val="24"/>
          <w:szCs w:val="24"/>
        </w:rPr>
        <w:t>о статьей 46.9 Градостроительного кодекса;</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необходимого для проведения работ, связанных с пользованием недрами, недропользователю (п.п. 20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w:t>
      </w:r>
      <w:r>
        <w:rPr>
          <w:sz w:val="24"/>
          <w:szCs w:val="24"/>
        </w:rPr>
        <w:t xml:space="preserve">(п.п. 29 п. 2 ст. 39.6  </w:t>
      </w:r>
      <w:r w:rsidRPr="009961E9">
        <w:rPr>
          <w:sz w:val="24"/>
          <w:szCs w:val="24"/>
        </w:rPr>
        <w:t>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w:t>
      </w:r>
      <w:r>
        <w:rPr>
          <w:sz w:val="24"/>
          <w:szCs w:val="24"/>
        </w:rPr>
        <w:t xml:space="preserve">и (п.п. 30 п. 2 ст. 39.6  </w:t>
      </w:r>
      <w:r w:rsidRPr="009961E9">
        <w:rPr>
          <w:sz w:val="24"/>
          <w:szCs w:val="24"/>
        </w:rPr>
        <w:t>ЗК РФ);</w:t>
      </w:r>
    </w:p>
    <w:p w:rsidR="00BC18FE" w:rsidRPr="009961E9" w:rsidRDefault="00BC18FE" w:rsidP="009961E9">
      <w:pPr>
        <w:autoSpaceDE w:val="0"/>
        <w:autoSpaceDN w:val="0"/>
        <w:adjustRightInd w:val="0"/>
        <w:ind w:firstLine="540"/>
        <w:jc w:val="both"/>
        <w:rPr>
          <w:sz w:val="24"/>
          <w:szCs w:val="24"/>
        </w:rPr>
      </w:pPr>
      <w:bookmarkStart w:id="6" w:name="Par46"/>
      <w:bookmarkEnd w:id="6"/>
      <w:r w:rsidRPr="009961E9">
        <w:rPr>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арендатору (за исключением арендаторов земельных участков, указанных в </w:t>
      </w:r>
      <w:hyperlink r:id="rId15" w:anchor="Par46" w:history="1">
        <w:r w:rsidRPr="009961E9">
          <w:rPr>
            <w:rStyle w:val="Hyperlink"/>
            <w:sz w:val="24"/>
            <w:szCs w:val="24"/>
          </w:rPr>
          <w:t>подпункте 31</w:t>
        </w:r>
      </w:hyperlink>
      <w:r w:rsidRPr="009961E9">
        <w:rPr>
          <w:sz w:val="24"/>
          <w:szCs w:val="24"/>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6" w:history="1">
        <w:r w:rsidRPr="009961E9">
          <w:rPr>
            <w:rStyle w:val="Hyperlink"/>
            <w:sz w:val="24"/>
            <w:szCs w:val="24"/>
          </w:rPr>
          <w:t>пунктами 3</w:t>
        </w:r>
      </w:hyperlink>
      <w:r w:rsidRPr="009961E9">
        <w:rPr>
          <w:sz w:val="24"/>
          <w:szCs w:val="24"/>
        </w:rPr>
        <w:t xml:space="preserve"> и </w:t>
      </w:r>
      <w:hyperlink r:id="rId17" w:history="1">
        <w:r w:rsidRPr="009961E9">
          <w:rPr>
            <w:rStyle w:val="Hyperlink"/>
            <w:sz w:val="24"/>
            <w:szCs w:val="24"/>
          </w:rPr>
          <w:t>4</w:t>
        </w:r>
      </w:hyperlink>
      <w:r w:rsidRPr="009961E9">
        <w:rPr>
          <w:sz w:val="24"/>
          <w:szCs w:val="24"/>
        </w:rPr>
        <w:t xml:space="preserve"> пункта 2 статьи 39.6 Земельного кодекса Российской Федерации (п.п. 32 п. 2 ст.</w:t>
      </w:r>
      <w:r>
        <w:rPr>
          <w:sz w:val="24"/>
          <w:szCs w:val="24"/>
        </w:rPr>
        <w:t xml:space="preserve"> 39.6 </w:t>
      </w:r>
      <w:r w:rsidRPr="009961E9">
        <w:rPr>
          <w:sz w:val="24"/>
          <w:szCs w:val="24"/>
        </w:rPr>
        <w:t>ЗК РФ);</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земельного участка в соответствии с Федеральным </w:t>
      </w:r>
      <w:hyperlink r:id="rId18" w:history="1">
        <w:r w:rsidRPr="009961E9">
          <w:rPr>
            <w:rStyle w:val="Hyperlink"/>
            <w:sz w:val="24"/>
            <w:szCs w:val="24"/>
          </w:rPr>
          <w:t>законом</w:t>
        </w:r>
      </w:hyperlink>
      <w:r w:rsidRPr="009961E9">
        <w:rPr>
          <w:sz w:val="24"/>
          <w:szCs w:val="24"/>
        </w:rPr>
        <w:t xml:space="preserve"> от 24 июля 2008 года N 161-ФЗ "О содействии развитию жилищного стро</w:t>
      </w:r>
      <w:r>
        <w:rPr>
          <w:sz w:val="24"/>
          <w:szCs w:val="24"/>
        </w:rPr>
        <w:t xml:space="preserve">ительства" (п.п. 35 п. 2 </w:t>
      </w:r>
      <w:r w:rsidRPr="009961E9">
        <w:rPr>
          <w:sz w:val="24"/>
          <w:szCs w:val="24"/>
        </w:rPr>
        <w:t>ст. 39.6 ЗК РФ);</w:t>
      </w:r>
    </w:p>
    <w:p w:rsidR="00BC18FE" w:rsidRDefault="00BC18FE" w:rsidP="009961E9">
      <w:pPr>
        <w:autoSpaceDE w:val="0"/>
        <w:autoSpaceDN w:val="0"/>
        <w:adjustRightInd w:val="0"/>
        <w:ind w:firstLine="540"/>
        <w:jc w:val="both"/>
        <w:rPr>
          <w:sz w:val="24"/>
          <w:szCs w:val="24"/>
        </w:rPr>
      </w:pPr>
      <w:r w:rsidRPr="009961E9">
        <w:rPr>
          <w:sz w:val="24"/>
          <w:szCs w:val="24"/>
        </w:rPr>
        <w:t xml:space="preserve">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w:t>
      </w:r>
      <w:r>
        <w:rPr>
          <w:sz w:val="24"/>
          <w:szCs w:val="24"/>
        </w:rPr>
        <w:t>Федерации" (п.п. 37 п. 2  ст. 39.6 ЗК РФ);</w:t>
      </w:r>
    </w:p>
    <w:p w:rsidR="00BC18FE" w:rsidRDefault="00BC18FE" w:rsidP="009961E9">
      <w:pPr>
        <w:autoSpaceDE w:val="0"/>
        <w:autoSpaceDN w:val="0"/>
        <w:adjustRightInd w:val="0"/>
        <w:ind w:firstLine="540"/>
        <w:jc w:val="both"/>
        <w:rPr>
          <w:sz w:val="24"/>
          <w:szCs w:val="24"/>
        </w:rPr>
      </w:pPr>
      <w:r>
        <w:rPr>
          <w:sz w:val="24"/>
          <w:szCs w:val="24"/>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пп.29.1 п.2 ст.39.6 Федеральный Закон от 27.12.2019 № 502-ФЗ «О внесении изменений в Земельный кодекс Российской Федерации и Федеральный закон «Об аквакультуре (рыбоводстве) и о внесении изменений в отдельные законодательные акты Российской Федерации».</w:t>
      </w:r>
    </w:p>
    <w:p w:rsidR="00BC18FE" w:rsidRDefault="00BC18FE" w:rsidP="009961E9">
      <w:pPr>
        <w:autoSpaceDE w:val="0"/>
        <w:autoSpaceDN w:val="0"/>
        <w:adjustRightInd w:val="0"/>
        <w:ind w:firstLine="540"/>
        <w:jc w:val="both"/>
        <w:rPr>
          <w:sz w:val="24"/>
          <w:szCs w:val="24"/>
        </w:rPr>
      </w:pPr>
      <w:r w:rsidRPr="00DE548A">
        <w:rPr>
          <w:sz w:val="24"/>
          <w:szCs w:val="24"/>
        </w:rPr>
        <w:t>-земельного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пп.29.1 п.2 ст.39.6 Федеральный Закон от 27.12.2019 № 502-ФЗ «О внесении изменений в Земельны</w:t>
      </w:r>
      <w:r>
        <w:rPr>
          <w:sz w:val="24"/>
          <w:szCs w:val="24"/>
        </w:rPr>
        <w:t>й</w:t>
      </w:r>
      <w:r w:rsidRPr="00DE548A">
        <w:rPr>
          <w:sz w:val="24"/>
          <w:szCs w:val="24"/>
        </w:rPr>
        <w:t xml:space="preserve"> кодекс Российской Федерации и Федеральный закон «Об аквакультуре (рыбоводстве) и о внесении изменений в отдельные законодательные акты Российской Федерации».</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1.</w:t>
      </w:r>
      <w:r>
        <w:rPr>
          <w:sz w:val="24"/>
          <w:szCs w:val="24"/>
        </w:rPr>
        <w:t>3</w:t>
      </w:r>
      <w:r w:rsidRPr="009961E9">
        <w:rPr>
          <w:sz w:val="24"/>
          <w:szCs w:val="24"/>
        </w:rPr>
        <w:t>. Порядок информирования  заявителей о предоставлении муниципальной услуги</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1.</w:t>
      </w:r>
      <w:r>
        <w:rPr>
          <w:sz w:val="24"/>
          <w:szCs w:val="24"/>
        </w:rPr>
        <w:t>3</w:t>
      </w:r>
      <w:r w:rsidRPr="009961E9">
        <w:rPr>
          <w:sz w:val="24"/>
          <w:szCs w:val="24"/>
        </w:rPr>
        <w:t xml:space="preserve">.1 Сведения о месте нахождения, контактных телефонах и графике работы администрации </w:t>
      </w:r>
      <w:r>
        <w:rPr>
          <w:sz w:val="24"/>
          <w:szCs w:val="24"/>
        </w:rPr>
        <w:t>__________________</w:t>
      </w:r>
      <w:r w:rsidRPr="009961E9">
        <w:rPr>
          <w:sz w:val="24"/>
          <w:szCs w:val="24"/>
        </w:rPr>
        <w:t xml:space="preserve"> сельского поселения</w:t>
      </w:r>
      <w:r>
        <w:rPr>
          <w:sz w:val="24"/>
          <w:szCs w:val="24"/>
        </w:rPr>
        <w:t>: ________________________________________</w:t>
      </w:r>
      <w:r w:rsidRPr="009961E9">
        <w:rPr>
          <w:sz w:val="24"/>
          <w:szCs w:val="24"/>
        </w:rPr>
        <w:t>, организаций, участвующих в предоставлении муниципальной услуги, многофункционального центра  (далее – МФЦ):</w:t>
      </w:r>
    </w:p>
    <w:p w:rsidR="00BC18FE" w:rsidRPr="009961E9" w:rsidRDefault="00BC18FE" w:rsidP="00685291">
      <w:pPr>
        <w:widowControl w:val="0"/>
        <w:autoSpaceDE w:val="0"/>
        <w:autoSpaceDN w:val="0"/>
        <w:adjustRightInd w:val="0"/>
        <w:ind w:firstLine="540"/>
        <w:jc w:val="both"/>
        <w:rPr>
          <w:sz w:val="24"/>
          <w:szCs w:val="24"/>
        </w:rPr>
      </w:pPr>
      <w:r>
        <w:rPr>
          <w:sz w:val="24"/>
          <w:szCs w:val="24"/>
        </w:rPr>
        <w:t>р.п.Быково, ул. Дзержинского 25, тел. 8(84495) 3-15-00.</w:t>
      </w:r>
    </w:p>
    <w:p w:rsidR="00BC18FE" w:rsidRPr="009961E9" w:rsidRDefault="00BC18FE" w:rsidP="009961E9">
      <w:pPr>
        <w:autoSpaceDE w:val="0"/>
        <w:autoSpaceDN w:val="0"/>
        <w:adjustRightInd w:val="0"/>
        <w:ind w:firstLine="540"/>
        <w:jc w:val="both"/>
        <w:rPr>
          <w:sz w:val="24"/>
          <w:szCs w:val="24"/>
        </w:rPr>
      </w:pPr>
      <w:r w:rsidRPr="009961E9">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1.</w:t>
      </w:r>
      <w:r>
        <w:rPr>
          <w:sz w:val="24"/>
          <w:szCs w:val="24"/>
        </w:rPr>
        <w:t>3</w:t>
      </w:r>
      <w:r w:rsidRPr="009961E9">
        <w:rPr>
          <w:sz w:val="24"/>
          <w:szCs w:val="24"/>
        </w:rPr>
        <w:t>.2. Информацию о порядке предоставления муниципальной услуги заявитель может получить:</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непосредственно в администрации </w:t>
      </w:r>
      <w:r>
        <w:rPr>
          <w:sz w:val="24"/>
          <w:szCs w:val="24"/>
        </w:rPr>
        <w:t>__________________</w:t>
      </w:r>
      <w:r w:rsidRPr="009961E9">
        <w:rPr>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r>
        <w:rPr>
          <w:sz w:val="24"/>
          <w:szCs w:val="24"/>
        </w:rPr>
        <w:t>__________________</w:t>
      </w:r>
      <w:r w:rsidRPr="009961E9">
        <w:rPr>
          <w:sz w:val="24"/>
          <w:szCs w:val="24"/>
        </w:rPr>
        <w:t xml:space="preserve"> сельского поселения</w:t>
      </w:r>
      <w:r>
        <w:rPr>
          <w:sz w:val="24"/>
          <w:szCs w:val="24"/>
        </w:rPr>
        <w:t>;</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по почте, в том числе электронной (адрес электронной почты</w:t>
      </w:r>
      <w:r>
        <w:rPr>
          <w:sz w:val="24"/>
          <w:szCs w:val="24"/>
        </w:rPr>
        <w:t>: __________________</w:t>
      </w:r>
      <w:r w:rsidRPr="009961E9">
        <w:rPr>
          <w:sz w:val="24"/>
          <w:szCs w:val="24"/>
        </w:rPr>
        <w:t>), в случае письменного обращения заявителя;</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в сети Интернет на официальном сайте администрации </w:t>
      </w:r>
      <w:r>
        <w:rPr>
          <w:sz w:val="24"/>
          <w:szCs w:val="24"/>
        </w:rPr>
        <w:t>__________________</w:t>
      </w:r>
      <w:r w:rsidRPr="009961E9">
        <w:rPr>
          <w:sz w:val="24"/>
          <w:szCs w:val="24"/>
        </w:rPr>
        <w:t xml:space="preserve"> сельского поселения (адрес сайта</w:t>
      </w:r>
      <w:r>
        <w:rPr>
          <w:sz w:val="24"/>
          <w:szCs w:val="24"/>
        </w:rPr>
        <w:t>: _____________</w:t>
      </w:r>
      <w:r w:rsidRPr="009961E9">
        <w:rPr>
          <w:sz w:val="24"/>
          <w:szCs w:val="24"/>
        </w:rPr>
        <w:t>), на официальном портале Губернатора и Администрации Волгоградской области (</w:t>
      </w:r>
      <w:r w:rsidRPr="009961E9">
        <w:rPr>
          <w:sz w:val="24"/>
          <w:szCs w:val="24"/>
          <w:lang w:val="en-US"/>
        </w:rPr>
        <w:t>www</w:t>
      </w:r>
      <w:r w:rsidRPr="009961E9">
        <w:rPr>
          <w:sz w:val="24"/>
          <w:szCs w:val="24"/>
        </w:rPr>
        <w:t>.</w:t>
      </w:r>
      <w:r w:rsidRPr="009961E9">
        <w:rPr>
          <w:sz w:val="24"/>
          <w:szCs w:val="24"/>
          <w:lang w:val="en-US"/>
        </w:rPr>
        <w:t>volganet</w:t>
      </w:r>
      <w:r w:rsidRPr="009961E9">
        <w:rPr>
          <w:sz w:val="24"/>
          <w:szCs w:val="24"/>
        </w:rPr>
        <w:t>.</w:t>
      </w:r>
      <w:r w:rsidRPr="009961E9">
        <w:rPr>
          <w:sz w:val="24"/>
          <w:szCs w:val="24"/>
          <w:lang w:val="en-US"/>
        </w:rPr>
        <w:t>ru</w:t>
      </w:r>
      <w:r w:rsidRPr="009961E9">
        <w:rPr>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9" w:history="1">
        <w:r w:rsidRPr="009961E9">
          <w:rPr>
            <w:rStyle w:val="Hyperlink"/>
            <w:sz w:val="24"/>
            <w:szCs w:val="24"/>
            <w:lang w:val="en-US"/>
          </w:rPr>
          <w:t>www</w:t>
        </w:r>
        <w:r w:rsidRPr="009961E9">
          <w:rPr>
            <w:rStyle w:val="Hyperlink"/>
            <w:sz w:val="24"/>
            <w:szCs w:val="24"/>
          </w:rPr>
          <w:t>.</w:t>
        </w:r>
        <w:r w:rsidRPr="009961E9">
          <w:rPr>
            <w:rStyle w:val="Hyperlink"/>
            <w:sz w:val="24"/>
            <w:szCs w:val="24"/>
            <w:lang w:val="en-US"/>
          </w:rPr>
          <w:t>gosuslugi</w:t>
        </w:r>
        <w:r w:rsidRPr="009961E9">
          <w:rPr>
            <w:rStyle w:val="Hyperlink"/>
            <w:sz w:val="24"/>
            <w:szCs w:val="24"/>
          </w:rPr>
          <w:t>.</w:t>
        </w:r>
        <w:r w:rsidRPr="009961E9">
          <w:rPr>
            <w:rStyle w:val="Hyperlink"/>
            <w:sz w:val="24"/>
            <w:szCs w:val="24"/>
            <w:lang w:val="en-US"/>
          </w:rPr>
          <w:t>ru</w:t>
        </w:r>
      </w:hyperlink>
      <w:r w:rsidRPr="009961E9">
        <w:rPr>
          <w:sz w:val="24"/>
          <w:szCs w:val="24"/>
        </w:rPr>
        <w:t>).</w:t>
      </w:r>
    </w:p>
    <w:p w:rsidR="00BC18FE" w:rsidRPr="009961E9" w:rsidRDefault="00BC18FE" w:rsidP="009961E9">
      <w:pPr>
        <w:widowControl w:val="0"/>
        <w:autoSpaceDE w:val="0"/>
        <w:autoSpaceDN w:val="0"/>
        <w:adjustRightInd w:val="0"/>
        <w:outlineLvl w:val="1"/>
        <w:rPr>
          <w:b/>
          <w:bCs/>
          <w:sz w:val="24"/>
          <w:szCs w:val="24"/>
        </w:rPr>
      </w:pPr>
    </w:p>
    <w:p w:rsidR="00BC18FE" w:rsidRPr="009961E9" w:rsidRDefault="00BC18FE" w:rsidP="009961E9">
      <w:pPr>
        <w:widowControl w:val="0"/>
        <w:autoSpaceDE w:val="0"/>
        <w:autoSpaceDN w:val="0"/>
        <w:adjustRightInd w:val="0"/>
        <w:jc w:val="center"/>
        <w:outlineLvl w:val="1"/>
        <w:rPr>
          <w:b/>
          <w:bCs/>
          <w:sz w:val="24"/>
          <w:szCs w:val="24"/>
        </w:rPr>
      </w:pPr>
      <w:r w:rsidRPr="009961E9">
        <w:rPr>
          <w:b/>
          <w:bCs/>
          <w:sz w:val="24"/>
          <w:szCs w:val="24"/>
        </w:rPr>
        <w:t>2. Стандарт предоставления муниципальной услуги</w:t>
      </w:r>
    </w:p>
    <w:p w:rsidR="00BC18FE" w:rsidRPr="009961E9" w:rsidRDefault="00BC18FE" w:rsidP="009961E9">
      <w:pPr>
        <w:pStyle w:val="ConsPlusNonformat"/>
        <w:jc w:val="both"/>
        <w:rPr>
          <w:rFonts w:cs="Times New Roman"/>
          <w:sz w:val="24"/>
          <w:szCs w:val="24"/>
        </w:rPr>
      </w:pP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2.1.  Наименование муниципальной услуги – «Предоставление земельных участков, находящихся в муниципальной собственности администрации </w:t>
      </w:r>
      <w:r>
        <w:rPr>
          <w:sz w:val="24"/>
          <w:szCs w:val="24"/>
        </w:rPr>
        <w:t>__________________</w:t>
      </w:r>
      <w:r w:rsidRPr="009961E9">
        <w:rPr>
          <w:sz w:val="24"/>
          <w:szCs w:val="24"/>
        </w:rPr>
        <w:t xml:space="preserve"> сельского поселения</w:t>
      </w:r>
      <w:r>
        <w:rPr>
          <w:sz w:val="24"/>
          <w:szCs w:val="24"/>
        </w:rPr>
        <w:t>,</w:t>
      </w:r>
      <w:r w:rsidRPr="009961E9">
        <w:rPr>
          <w:sz w:val="24"/>
          <w:szCs w:val="24"/>
        </w:rPr>
        <w:t xml:space="preserve"> в аренду без проведения торгов».</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предоставление муниципальной услуги по предоставлению земельных участков, находящихся в муниципальной собственности администрации </w:t>
      </w:r>
      <w:r>
        <w:rPr>
          <w:sz w:val="24"/>
          <w:szCs w:val="24"/>
        </w:rPr>
        <w:t>__________________</w:t>
      </w:r>
      <w:r w:rsidRPr="009961E9">
        <w:rPr>
          <w:sz w:val="24"/>
          <w:szCs w:val="24"/>
        </w:rPr>
        <w:t xml:space="preserve"> сельского поселения</w:t>
      </w:r>
      <w:r>
        <w:rPr>
          <w:sz w:val="24"/>
          <w:szCs w:val="24"/>
        </w:rPr>
        <w:t xml:space="preserve">, </w:t>
      </w:r>
      <w:r w:rsidRPr="009961E9">
        <w:rPr>
          <w:sz w:val="24"/>
          <w:szCs w:val="24"/>
        </w:rPr>
        <w:t>в аренду без проведения торгов осуществляется с предварительным согласованием предоставления земельного участка.</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2.2. Муниципальная услуга предоставляется администраци</w:t>
      </w:r>
      <w:r>
        <w:rPr>
          <w:sz w:val="24"/>
          <w:szCs w:val="24"/>
        </w:rPr>
        <w:t>ей</w:t>
      </w:r>
      <w:r w:rsidRPr="009961E9">
        <w:rPr>
          <w:sz w:val="24"/>
          <w:szCs w:val="24"/>
        </w:rPr>
        <w:t xml:space="preserve"> </w:t>
      </w:r>
      <w:r>
        <w:rPr>
          <w:sz w:val="24"/>
          <w:szCs w:val="24"/>
        </w:rPr>
        <w:t>__________________</w:t>
      </w:r>
      <w:r w:rsidRPr="009961E9">
        <w:rPr>
          <w:sz w:val="24"/>
          <w:szCs w:val="24"/>
        </w:rPr>
        <w:t xml:space="preserve"> сельского поселения (далее – уполномоченный орган).</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2.3. Результатом предоставления муниципальной услуги  является:</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 проект договора аренды земельного участка; </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решение уполномоченного органа об отказе в предоставлении земельного участка в аренду.</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2.4. Срок предоставления муниципальной услуги.</w:t>
      </w:r>
    </w:p>
    <w:p w:rsidR="00BC18FE" w:rsidRPr="009961E9" w:rsidRDefault="00BC18FE" w:rsidP="009961E9">
      <w:pPr>
        <w:autoSpaceDE w:val="0"/>
        <w:autoSpaceDN w:val="0"/>
        <w:adjustRightInd w:val="0"/>
        <w:spacing w:line="228" w:lineRule="auto"/>
        <w:jc w:val="both"/>
        <w:rPr>
          <w:sz w:val="24"/>
          <w:szCs w:val="24"/>
        </w:rPr>
      </w:pPr>
      <w:r w:rsidRPr="009961E9">
        <w:rPr>
          <w:sz w:val="24"/>
          <w:szCs w:val="24"/>
        </w:rPr>
        <w:t xml:space="preserve">       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BC18FE" w:rsidRPr="009961E9" w:rsidRDefault="00BC18FE" w:rsidP="009961E9">
      <w:pPr>
        <w:autoSpaceDE w:val="0"/>
        <w:autoSpaceDN w:val="0"/>
        <w:adjustRightInd w:val="0"/>
        <w:ind w:firstLine="540"/>
        <w:jc w:val="both"/>
        <w:rPr>
          <w:sz w:val="24"/>
          <w:szCs w:val="24"/>
        </w:rPr>
      </w:pPr>
      <w:r w:rsidRPr="009961E9">
        <w:rPr>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2.4.3.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2.5. Правовыми основаниями для предоставления муниципальной услуги являются следующие нормативные правовые акты:</w:t>
      </w:r>
    </w:p>
    <w:p w:rsidR="00BC18FE" w:rsidRPr="009961E9" w:rsidRDefault="00BC18FE" w:rsidP="009961E9">
      <w:pPr>
        <w:ind w:firstLine="540"/>
        <w:jc w:val="both"/>
        <w:rPr>
          <w:sz w:val="24"/>
          <w:szCs w:val="24"/>
        </w:rPr>
      </w:pPr>
      <w:r w:rsidRPr="009961E9">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BC18FE" w:rsidRPr="009961E9" w:rsidRDefault="00BC18FE" w:rsidP="009961E9">
      <w:pPr>
        <w:ind w:firstLine="540"/>
        <w:jc w:val="both"/>
        <w:rPr>
          <w:sz w:val="24"/>
          <w:szCs w:val="24"/>
        </w:rPr>
      </w:pPr>
      <w:r w:rsidRPr="009961E9">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BC18FE" w:rsidRPr="009961E9" w:rsidRDefault="00BC18FE" w:rsidP="009961E9">
      <w:pPr>
        <w:ind w:firstLine="540"/>
        <w:jc w:val="both"/>
        <w:rPr>
          <w:sz w:val="24"/>
          <w:szCs w:val="24"/>
        </w:rPr>
      </w:pPr>
      <w:r w:rsidRPr="009961E9">
        <w:rPr>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BC18FE" w:rsidRPr="009961E9" w:rsidRDefault="00BC18FE" w:rsidP="009961E9">
      <w:pPr>
        <w:ind w:firstLine="540"/>
        <w:jc w:val="both"/>
        <w:rPr>
          <w:sz w:val="24"/>
          <w:szCs w:val="24"/>
        </w:rPr>
      </w:pPr>
      <w:r w:rsidRPr="009961E9">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BC18FE" w:rsidRPr="009961E9" w:rsidRDefault="00BC18FE" w:rsidP="009961E9">
      <w:pPr>
        <w:ind w:firstLine="540"/>
        <w:jc w:val="both"/>
        <w:rPr>
          <w:sz w:val="24"/>
          <w:szCs w:val="24"/>
        </w:rPr>
      </w:pPr>
      <w:r w:rsidRPr="009961E9">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BC18FE" w:rsidRPr="009961E9" w:rsidRDefault="00BC18FE" w:rsidP="009961E9">
      <w:pPr>
        <w:autoSpaceDE w:val="0"/>
        <w:autoSpaceDN w:val="0"/>
        <w:adjustRightInd w:val="0"/>
        <w:ind w:firstLine="540"/>
        <w:jc w:val="both"/>
        <w:rPr>
          <w:sz w:val="24"/>
          <w:szCs w:val="24"/>
        </w:rPr>
      </w:pPr>
      <w:r w:rsidRPr="009961E9">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BC18FE" w:rsidRPr="009961E9" w:rsidRDefault="00BC18FE" w:rsidP="009961E9">
      <w:pPr>
        <w:ind w:firstLine="540"/>
        <w:jc w:val="both"/>
        <w:rPr>
          <w:sz w:val="24"/>
          <w:szCs w:val="24"/>
        </w:rPr>
      </w:pPr>
      <w:r w:rsidRPr="009961E9">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BC18FE" w:rsidRPr="009961E9" w:rsidRDefault="00BC18FE" w:rsidP="009961E9">
      <w:pPr>
        <w:ind w:firstLine="540"/>
        <w:jc w:val="both"/>
        <w:rPr>
          <w:sz w:val="24"/>
          <w:szCs w:val="24"/>
        </w:rPr>
      </w:pPr>
      <w:r w:rsidRPr="009961E9">
        <w:rPr>
          <w:sz w:val="24"/>
          <w:szCs w:val="24"/>
        </w:rPr>
        <w:t>Федеральный закон от 24.07.2007 № 221-ФЗ «О государственном кадастре недвижимости» (Собрание законодательства Российской Федерации, 2007, № 31, ст. 4017, «Российская газета», № 165, 01.08.2007, «Парламентская газета», № 99 - 101, 09.08.2007);</w:t>
      </w:r>
    </w:p>
    <w:p w:rsidR="00BC18FE" w:rsidRPr="009961E9" w:rsidRDefault="00BC18FE" w:rsidP="009961E9">
      <w:pPr>
        <w:ind w:firstLine="540"/>
        <w:jc w:val="both"/>
        <w:rPr>
          <w:sz w:val="24"/>
          <w:szCs w:val="24"/>
        </w:rPr>
      </w:pPr>
      <w:r w:rsidRPr="009961E9">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BC18FE" w:rsidRPr="009961E9" w:rsidRDefault="00BC18FE" w:rsidP="009961E9">
      <w:pPr>
        <w:ind w:firstLine="540"/>
        <w:jc w:val="both"/>
        <w:rPr>
          <w:sz w:val="24"/>
          <w:szCs w:val="24"/>
        </w:rPr>
      </w:pPr>
      <w:r w:rsidRPr="009961E9">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BC18FE" w:rsidRPr="009961E9" w:rsidRDefault="00BC18FE" w:rsidP="009961E9">
      <w:pPr>
        <w:autoSpaceDE w:val="0"/>
        <w:autoSpaceDN w:val="0"/>
        <w:adjustRightInd w:val="0"/>
        <w:ind w:firstLine="540"/>
        <w:jc w:val="both"/>
        <w:rPr>
          <w:sz w:val="24"/>
          <w:szCs w:val="24"/>
        </w:rPr>
      </w:pPr>
      <w:r w:rsidRPr="009961E9">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BC18FE" w:rsidRPr="009961E9" w:rsidRDefault="00BC18FE" w:rsidP="009961E9">
      <w:pPr>
        <w:ind w:firstLine="540"/>
        <w:jc w:val="both"/>
        <w:rPr>
          <w:sz w:val="24"/>
          <w:szCs w:val="24"/>
        </w:rPr>
      </w:pPr>
      <w:r w:rsidRPr="009961E9">
        <w:rPr>
          <w:sz w:val="24"/>
          <w:szCs w:val="24"/>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BC18FE" w:rsidRPr="009961E9" w:rsidRDefault="00BC18FE" w:rsidP="009961E9">
      <w:pPr>
        <w:ind w:firstLine="540"/>
        <w:jc w:val="both"/>
        <w:rPr>
          <w:sz w:val="24"/>
          <w:szCs w:val="24"/>
        </w:rPr>
      </w:pPr>
      <w:r w:rsidRPr="009961E9">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Устав </w:t>
      </w:r>
      <w:r>
        <w:rPr>
          <w:sz w:val="24"/>
          <w:szCs w:val="24"/>
        </w:rPr>
        <w:t>__________________</w:t>
      </w:r>
      <w:r w:rsidRPr="009961E9">
        <w:rPr>
          <w:sz w:val="24"/>
          <w:szCs w:val="24"/>
        </w:rPr>
        <w:t xml:space="preserve"> сельского поселения</w:t>
      </w:r>
      <w:r>
        <w:rPr>
          <w:sz w:val="24"/>
          <w:szCs w:val="24"/>
        </w:rPr>
        <w:t xml:space="preserve"> Быковского муниципального района;</w:t>
      </w:r>
    </w:p>
    <w:p w:rsidR="00BC18FE" w:rsidRPr="009961E9" w:rsidRDefault="00BC18FE" w:rsidP="009961E9">
      <w:pPr>
        <w:widowControl w:val="0"/>
        <w:autoSpaceDE w:val="0"/>
        <w:autoSpaceDN w:val="0"/>
        <w:adjustRightInd w:val="0"/>
        <w:ind w:firstLine="540"/>
        <w:jc w:val="both"/>
        <w:rPr>
          <w:sz w:val="24"/>
          <w:szCs w:val="24"/>
        </w:rPr>
      </w:pPr>
      <w:bookmarkStart w:id="7" w:name="Par104"/>
      <w:bookmarkEnd w:id="7"/>
      <w:r>
        <w:rPr>
          <w:sz w:val="24"/>
          <w:szCs w:val="24"/>
        </w:rPr>
        <w:t xml:space="preserve">Постановление </w:t>
      </w:r>
      <w:r w:rsidRPr="009961E9">
        <w:rPr>
          <w:sz w:val="24"/>
          <w:szCs w:val="24"/>
        </w:rPr>
        <w:t xml:space="preserve">администрации </w:t>
      </w:r>
      <w:r>
        <w:rPr>
          <w:sz w:val="24"/>
          <w:szCs w:val="24"/>
        </w:rPr>
        <w:t>__________________</w:t>
      </w:r>
      <w:r w:rsidRPr="009961E9">
        <w:rPr>
          <w:sz w:val="24"/>
          <w:szCs w:val="24"/>
        </w:rPr>
        <w:t xml:space="preserve"> сельского поселения</w:t>
      </w:r>
      <w:r>
        <w:rPr>
          <w:sz w:val="24"/>
          <w:szCs w:val="24"/>
        </w:rPr>
        <w:t xml:space="preserve"> № от</w:t>
      </w:r>
      <w:r w:rsidRPr="009961E9">
        <w:rPr>
          <w:sz w:val="24"/>
          <w:szCs w:val="24"/>
        </w:rPr>
        <w:t>.</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2.6. Исчерпывающий перечень документов, необходимых для предоставления муниципальной услуги.</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BC18FE" w:rsidRPr="009961E9" w:rsidRDefault="00BC18FE" w:rsidP="009961E9">
      <w:pPr>
        <w:autoSpaceDE w:val="0"/>
        <w:autoSpaceDN w:val="0"/>
        <w:adjustRightInd w:val="0"/>
        <w:ind w:firstLine="540"/>
        <w:jc w:val="both"/>
        <w:rPr>
          <w:sz w:val="24"/>
          <w:szCs w:val="24"/>
        </w:rPr>
      </w:pPr>
      <w:r w:rsidRPr="009961E9">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BC18FE" w:rsidRPr="009961E9" w:rsidRDefault="00BC18FE" w:rsidP="009961E9">
      <w:pPr>
        <w:autoSpaceDE w:val="0"/>
        <w:autoSpaceDN w:val="0"/>
        <w:adjustRightInd w:val="0"/>
        <w:ind w:firstLine="540"/>
        <w:jc w:val="both"/>
        <w:rPr>
          <w:sz w:val="24"/>
          <w:szCs w:val="24"/>
        </w:rPr>
      </w:pPr>
      <w:r w:rsidRPr="009961E9">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C18FE" w:rsidRPr="009961E9" w:rsidRDefault="00BC18FE" w:rsidP="009961E9">
      <w:pPr>
        <w:autoSpaceDE w:val="0"/>
        <w:autoSpaceDN w:val="0"/>
        <w:adjustRightInd w:val="0"/>
        <w:ind w:firstLine="540"/>
        <w:jc w:val="both"/>
        <w:rPr>
          <w:i/>
          <w:iCs/>
          <w:color w:val="FF0000"/>
          <w:sz w:val="24"/>
          <w:szCs w:val="24"/>
        </w:rPr>
      </w:pPr>
      <w:r w:rsidRPr="009961E9">
        <w:rPr>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BC18FE" w:rsidRPr="009961E9" w:rsidRDefault="00BC18FE" w:rsidP="009961E9">
      <w:pPr>
        <w:autoSpaceDE w:val="0"/>
        <w:autoSpaceDN w:val="0"/>
        <w:adjustRightInd w:val="0"/>
        <w:ind w:firstLine="540"/>
        <w:jc w:val="both"/>
        <w:rPr>
          <w:sz w:val="24"/>
          <w:szCs w:val="24"/>
        </w:rPr>
      </w:pPr>
      <w:r w:rsidRPr="009961E9">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C18FE" w:rsidRPr="009961E9" w:rsidRDefault="00BC18FE" w:rsidP="009961E9">
      <w:pPr>
        <w:autoSpaceDE w:val="0"/>
        <w:autoSpaceDN w:val="0"/>
        <w:adjustRightInd w:val="0"/>
        <w:ind w:firstLine="540"/>
        <w:jc w:val="both"/>
        <w:rPr>
          <w:i/>
          <w:iCs/>
          <w:color w:val="FF0000"/>
          <w:sz w:val="24"/>
          <w:szCs w:val="24"/>
        </w:rPr>
      </w:pPr>
      <w:r w:rsidRPr="009961E9">
        <w:rPr>
          <w:sz w:val="24"/>
          <w:szCs w:val="24"/>
        </w:rPr>
        <w:t>5)кадастровый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18FE" w:rsidRPr="009961E9" w:rsidRDefault="00BC18FE" w:rsidP="009961E9">
      <w:pPr>
        <w:autoSpaceDE w:val="0"/>
        <w:autoSpaceDN w:val="0"/>
        <w:adjustRightInd w:val="0"/>
        <w:ind w:firstLine="540"/>
        <w:jc w:val="both"/>
        <w:rPr>
          <w:sz w:val="24"/>
          <w:szCs w:val="24"/>
        </w:rPr>
      </w:pPr>
      <w:r w:rsidRPr="009961E9">
        <w:rPr>
          <w:sz w:val="24"/>
          <w:szCs w:val="24"/>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r w:rsidRPr="009961E9">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C18FE" w:rsidRPr="009961E9" w:rsidRDefault="00BC18FE" w:rsidP="009961E9">
      <w:pPr>
        <w:autoSpaceDE w:val="0"/>
        <w:autoSpaceDN w:val="0"/>
        <w:adjustRightInd w:val="0"/>
        <w:ind w:firstLine="540"/>
        <w:jc w:val="both"/>
        <w:rPr>
          <w:sz w:val="24"/>
          <w:szCs w:val="24"/>
        </w:rPr>
      </w:pPr>
      <w:r w:rsidRPr="009961E9">
        <w:rPr>
          <w:sz w:val="24"/>
          <w:szCs w:val="24"/>
        </w:rPr>
        <w:t>8) цель использования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18FE" w:rsidRPr="009961E9" w:rsidRDefault="00BC18FE" w:rsidP="009961E9">
      <w:pPr>
        <w:autoSpaceDE w:val="0"/>
        <w:autoSpaceDN w:val="0"/>
        <w:adjustRightInd w:val="0"/>
        <w:ind w:firstLine="540"/>
        <w:jc w:val="both"/>
        <w:rPr>
          <w:sz w:val="24"/>
          <w:szCs w:val="24"/>
        </w:rPr>
      </w:pPr>
      <w:r w:rsidRPr="009961E9">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C18FE" w:rsidRPr="009961E9" w:rsidRDefault="00BC18FE" w:rsidP="009961E9">
      <w:pPr>
        <w:autoSpaceDE w:val="0"/>
        <w:autoSpaceDN w:val="0"/>
        <w:adjustRightInd w:val="0"/>
        <w:ind w:firstLine="540"/>
        <w:jc w:val="both"/>
        <w:rPr>
          <w:sz w:val="24"/>
          <w:szCs w:val="24"/>
        </w:rPr>
      </w:pPr>
      <w:r w:rsidRPr="009961E9">
        <w:rPr>
          <w:sz w:val="24"/>
          <w:szCs w:val="24"/>
        </w:rPr>
        <w:t>11) почтовый адрес и (или) адрес электронной почты для связи с заявителем.</w:t>
      </w:r>
    </w:p>
    <w:p w:rsidR="00BC18FE" w:rsidRPr="009961E9" w:rsidRDefault="00BC18FE" w:rsidP="009961E9">
      <w:pPr>
        <w:autoSpaceDE w:val="0"/>
        <w:autoSpaceDN w:val="0"/>
        <w:adjustRightInd w:val="0"/>
        <w:ind w:firstLine="540"/>
        <w:jc w:val="both"/>
        <w:rPr>
          <w:sz w:val="24"/>
          <w:szCs w:val="24"/>
        </w:rPr>
      </w:pPr>
      <w:r w:rsidRPr="009961E9">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путем направления электронного документа в уполномоченный орган на официальную электронную почту.  </w:t>
      </w:r>
      <w:bookmarkStart w:id="8" w:name="Par3"/>
      <w:bookmarkEnd w:id="8"/>
    </w:p>
    <w:p w:rsidR="00BC18FE" w:rsidRPr="009961E9" w:rsidRDefault="00BC18FE" w:rsidP="009961E9">
      <w:pPr>
        <w:autoSpaceDE w:val="0"/>
        <w:autoSpaceDN w:val="0"/>
        <w:adjustRightInd w:val="0"/>
        <w:ind w:firstLine="540"/>
        <w:jc w:val="both"/>
        <w:rPr>
          <w:sz w:val="24"/>
          <w:szCs w:val="24"/>
        </w:rPr>
      </w:pPr>
      <w:r w:rsidRPr="009961E9">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бумажного документа, который заявитель получает непосредственно при личном обращении;</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бумажного документа, который направляется уполномоченным органом заявителю посредством почтового отправления;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электронного документа,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40"/>
        <w:jc w:val="both"/>
        <w:rPr>
          <w:sz w:val="24"/>
          <w:szCs w:val="24"/>
        </w:rPr>
      </w:pPr>
      <w:r w:rsidRPr="009961E9">
        <w:rPr>
          <w:sz w:val="24"/>
          <w:szCs w:val="24"/>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 электронной подписью заявителя (представителя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t>- усиленной квалифицированной электронной подписью заявителя (представителя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 лица, действующего от имени юридического лица без доверенности;</w:t>
      </w:r>
    </w:p>
    <w:p w:rsidR="00BC18FE" w:rsidRPr="009961E9" w:rsidRDefault="00BC18FE" w:rsidP="009961E9">
      <w:pPr>
        <w:autoSpaceDE w:val="0"/>
        <w:autoSpaceDN w:val="0"/>
        <w:adjustRightInd w:val="0"/>
        <w:ind w:firstLine="540"/>
        <w:jc w:val="both"/>
        <w:rPr>
          <w:sz w:val="24"/>
          <w:szCs w:val="24"/>
        </w:rPr>
      </w:pPr>
      <w:r w:rsidRPr="009961E9">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2.6.1.2. К заявлению о предварительном согласовании должны быть приложены следующие документы:</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BC18FE" w:rsidRPr="009961E9" w:rsidRDefault="00BC18FE" w:rsidP="009961E9">
      <w:pPr>
        <w:autoSpaceDE w:val="0"/>
        <w:autoSpaceDN w:val="0"/>
        <w:adjustRightInd w:val="0"/>
        <w:ind w:firstLine="540"/>
        <w:jc w:val="both"/>
        <w:rPr>
          <w:sz w:val="24"/>
          <w:szCs w:val="24"/>
        </w:rPr>
      </w:pPr>
      <w:r w:rsidRPr="009961E9">
        <w:rPr>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C18FE" w:rsidRPr="009961E9" w:rsidRDefault="00BC18FE" w:rsidP="009961E9">
      <w:pPr>
        <w:autoSpaceDE w:val="0"/>
        <w:autoSpaceDN w:val="0"/>
        <w:adjustRightInd w:val="0"/>
        <w:jc w:val="both"/>
        <w:rPr>
          <w:sz w:val="24"/>
          <w:szCs w:val="24"/>
        </w:rPr>
      </w:pPr>
      <w:r w:rsidRPr="009961E9">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BC18FE" w:rsidRPr="009961E9" w:rsidRDefault="00BC18FE" w:rsidP="009961E9">
      <w:pPr>
        <w:autoSpaceDE w:val="0"/>
        <w:autoSpaceDN w:val="0"/>
        <w:adjustRightInd w:val="0"/>
        <w:ind w:firstLine="540"/>
        <w:jc w:val="both"/>
        <w:rPr>
          <w:sz w:val="24"/>
          <w:szCs w:val="24"/>
        </w:rPr>
      </w:pPr>
      <w:r w:rsidRPr="009961E9">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C18FE" w:rsidRPr="009961E9" w:rsidRDefault="00BC18FE" w:rsidP="009961E9">
      <w:pPr>
        <w:autoSpaceDE w:val="0"/>
        <w:autoSpaceDN w:val="0"/>
        <w:adjustRightInd w:val="0"/>
        <w:ind w:firstLine="540"/>
        <w:jc w:val="both"/>
        <w:rPr>
          <w:sz w:val="24"/>
          <w:szCs w:val="24"/>
        </w:rPr>
      </w:pPr>
      <w:r w:rsidRPr="009961E9">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BC18FE" w:rsidRPr="009961E9" w:rsidRDefault="00BC18FE" w:rsidP="009961E9">
      <w:pPr>
        <w:autoSpaceDE w:val="0"/>
        <w:autoSpaceDN w:val="0"/>
        <w:adjustRightInd w:val="0"/>
        <w:ind w:firstLine="540"/>
        <w:jc w:val="both"/>
        <w:rPr>
          <w:sz w:val="24"/>
          <w:szCs w:val="24"/>
        </w:rPr>
      </w:pPr>
      <w:r w:rsidRPr="009961E9">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18FE" w:rsidRPr="009961E9" w:rsidRDefault="00BC18FE" w:rsidP="009961E9">
      <w:pPr>
        <w:autoSpaceDE w:val="0"/>
        <w:autoSpaceDN w:val="0"/>
        <w:adjustRightInd w:val="0"/>
        <w:ind w:firstLine="540"/>
        <w:jc w:val="both"/>
        <w:rPr>
          <w:dstrike/>
          <w:sz w:val="24"/>
          <w:szCs w:val="24"/>
        </w:rPr>
      </w:pPr>
      <w:r w:rsidRPr="009961E9">
        <w:rPr>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7) документы, подтверждающие право заявителя на приобретение земельного участка без проведения торгов:</w:t>
      </w:r>
    </w:p>
    <w:p w:rsidR="00BC18FE" w:rsidRPr="009961E9" w:rsidRDefault="00BC18FE" w:rsidP="009961E9">
      <w:pPr>
        <w:ind w:firstLine="540"/>
        <w:jc w:val="both"/>
        <w:rPr>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162"/>
        <w:gridCol w:w="2141"/>
        <w:gridCol w:w="2156"/>
        <w:gridCol w:w="3951"/>
      </w:tblGrid>
      <w:tr w:rsidR="00BC18FE" w:rsidRPr="009961E9">
        <w:tc>
          <w:tcPr>
            <w:tcW w:w="2162" w:type="dxa"/>
          </w:tcPr>
          <w:p w:rsidR="00BC18FE" w:rsidRPr="00062820" w:rsidRDefault="00BC18FE">
            <w:pPr>
              <w:spacing w:after="1"/>
              <w:jc w:val="center"/>
            </w:pPr>
            <w:r w:rsidRPr="00062820">
              <w:t>Основание предоставления земельного участка в аренду без проведения торгов</w:t>
            </w:r>
          </w:p>
        </w:tc>
        <w:tc>
          <w:tcPr>
            <w:tcW w:w="2141" w:type="dxa"/>
          </w:tcPr>
          <w:p w:rsidR="00BC18FE" w:rsidRPr="00062820" w:rsidRDefault="00BC18FE">
            <w:pPr>
              <w:spacing w:after="1"/>
              <w:jc w:val="center"/>
            </w:pPr>
            <w:r w:rsidRPr="00062820">
              <w:t xml:space="preserve">Заявитель </w:t>
            </w:r>
          </w:p>
        </w:tc>
        <w:tc>
          <w:tcPr>
            <w:tcW w:w="2156" w:type="dxa"/>
          </w:tcPr>
          <w:p w:rsidR="00BC18FE" w:rsidRPr="00062820" w:rsidRDefault="00BC18FE">
            <w:pPr>
              <w:spacing w:after="1"/>
              <w:jc w:val="center"/>
            </w:pPr>
            <w:r w:rsidRPr="00062820">
              <w:t>Земельный участок</w:t>
            </w:r>
          </w:p>
        </w:tc>
        <w:tc>
          <w:tcPr>
            <w:tcW w:w="3951" w:type="dxa"/>
          </w:tcPr>
          <w:p w:rsidR="00BC18FE" w:rsidRPr="00062820" w:rsidRDefault="00BC18FE" w:rsidP="00A700AF">
            <w:pPr>
              <w:spacing w:after="1"/>
              <w:jc w:val="center"/>
            </w:pPr>
            <w:r w:rsidRPr="00062820">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bookmarkStart w:id="9" w:name="_GoBack"/>
            <w:bookmarkEnd w:id="9"/>
          </w:p>
        </w:tc>
      </w:tr>
      <w:tr w:rsidR="00BC18FE" w:rsidRPr="009961E9">
        <w:tc>
          <w:tcPr>
            <w:tcW w:w="2162" w:type="dxa"/>
          </w:tcPr>
          <w:p w:rsidR="00BC18FE" w:rsidRPr="00062820" w:rsidRDefault="00BC18FE">
            <w:pPr>
              <w:spacing w:after="1"/>
            </w:pPr>
            <w:hyperlink r:id="rId20" w:history="1">
              <w:r w:rsidRPr="00062820">
                <w:rPr>
                  <w:rStyle w:val="Hyperlink"/>
                </w:rPr>
                <w:t>Подпункт 4 пункта 2 статьи 39.6</w:t>
              </w:r>
            </w:hyperlink>
            <w:r w:rsidRPr="00062820">
              <w:t xml:space="preserve"> Земельного кодекса</w:t>
            </w:r>
          </w:p>
        </w:tc>
        <w:tc>
          <w:tcPr>
            <w:tcW w:w="2141" w:type="dxa"/>
          </w:tcPr>
          <w:p w:rsidR="00BC18FE" w:rsidRPr="00062820" w:rsidRDefault="00BC18FE">
            <w:pPr>
              <w:spacing w:after="1"/>
              <w:jc w:val="center"/>
            </w:pPr>
            <w:r w:rsidRPr="00062820">
              <w:t>Юридическое лицо</w:t>
            </w:r>
          </w:p>
        </w:tc>
        <w:tc>
          <w:tcPr>
            <w:tcW w:w="2156" w:type="dxa"/>
          </w:tcPr>
          <w:p w:rsidR="00BC18FE" w:rsidRPr="00062820" w:rsidRDefault="00BC18FE">
            <w:pPr>
              <w:spacing w:after="1"/>
              <w:jc w:val="center"/>
            </w:pPr>
            <w:r w:rsidRPr="00062820">
              <w:t>Земельный участок, предназначенный для выполнения международных обязательств</w:t>
            </w:r>
          </w:p>
        </w:tc>
        <w:tc>
          <w:tcPr>
            <w:tcW w:w="3951" w:type="dxa"/>
          </w:tcPr>
          <w:p w:rsidR="00BC18FE" w:rsidRPr="00062820" w:rsidRDefault="00BC18FE">
            <w:pPr>
              <w:spacing w:after="1"/>
              <w:jc w:val="center"/>
            </w:pPr>
            <w:r w:rsidRPr="00062820">
              <w:t>Договор, соглашение или иной документ, предусматривающий выполнение международных обязательств</w:t>
            </w:r>
          </w:p>
        </w:tc>
      </w:tr>
      <w:tr w:rsidR="00BC18FE" w:rsidRPr="009961E9">
        <w:tc>
          <w:tcPr>
            <w:tcW w:w="2162" w:type="dxa"/>
            <w:vMerge w:val="restart"/>
            <w:tcBorders>
              <w:bottom w:val="nil"/>
            </w:tcBorders>
          </w:tcPr>
          <w:p w:rsidR="00BC18FE" w:rsidRPr="00062820" w:rsidRDefault="00BC18FE">
            <w:pPr>
              <w:spacing w:after="1"/>
            </w:pPr>
            <w:hyperlink r:id="rId21" w:history="1">
              <w:r w:rsidRPr="00062820">
                <w:rPr>
                  <w:rStyle w:val="Hyperlink"/>
                </w:rPr>
                <w:t>Подпункт 5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bottom w:val="nil"/>
            </w:tcBorders>
          </w:tcPr>
          <w:p w:rsidR="00BC18FE" w:rsidRPr="00062820" w:rsidRDefault="00BC18FE">
            <w:pPr>
              <w:spacing w:after="1"/>
              <w:jc w:val="center"/>
            </w:pPr>
            <w:r w:rsidRPr="00062820">
              <w:t>Земельный участок, образованный из земельного участка, находящегося в государственной или муниципальной собственности</w:t>
            </w:r>
          </w:p>
        </w:tc>
        <w:tc>
          <w:tcPr>
            <w:tcW w:w="3951" w:type="dxa"/>
            <w:tcBorders>
              <w:bottom w:val="nil"/>
            </w:tcBorders>
          </w:tcPr>
          <w:p w:rsidR="00BC18FE" w:rsidRPr="00062820" w:rsidRDefault="00BC18FE">
            <w:pPr>
              <w:spacing w:after="1"/>
              <w:jc w:val="center"/>
            </w:pPr>
            <w:r w:rsidRPr="00062820">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2" w:history="1">
              <w:r w:rsidRPr="00062820">
                <w:rPr>
                  <w:rStyle w:val="Hyperlink"/>
                </w:rPr>
                <w:t>закона</w:t>
              </w:r>
            </w:hyperlink>
            <w:r w:rsidRPr="00062820">
              <w:t xml:space="preserve"> от 21 июля 1997 года N 122-ФЗ "О государственной регистрации прав на недвижимое имущество и сделок с ним" </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23" w:history="1">
              <w:r w:rsidRPr="00062820">
                <w:rPr>
                  <w:rStyle w:val="Hyperlink"/>
                </w:rPr>
                <w:t>Подпункт 5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bottom w:val="nil"/>
            </w:tcBorders>
          </w:tcPr>
          <w:p w:rsidR="00BC18FE" w:rsidRPr="00062820" w:rsidRDefault="00BC18FE">
            <w:pPr>
              <w:spacing w:after="1"/>
              <w:jc w:val="center"/>
            </w:pPr>
            <w:r w:rsidRPr="00062820">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951" w:type="dxa"/>
            <w:tcBorders>
              <w:bottom w:val="nil"/>
            </w:tcBorders>
          </w:tcPr>
          <w:p w:rsidR="00BC18FE" w:rsidRPr="00062820" w:rsidRDefault="00BC18FE">
            <w:pPr>
              <w:spacing w:after="1"/>
              <w:jc w:val="center"/>
            </w:pPr>
            <w:r w:rsidRPr="00062820">
              <w:t>Договор о комплексном освоении территории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24" w:history="1">
              <w:r w:rsidRPr="00062820">
                <w:rPr>
                  <w:rStyle w:val="Hyperlink"/>
                </w:rPr>
                <w:t>Подпункт 6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951" w:type="dxa"/>
            <w:tcBorders>
              <w:bottom w:val="nil"/>
            </w:tcBorders>
          </w:tcPr>
          <w:p w:rsidR="00BC18FE" w:rsidRPr="00062820" w:rsidRDefault="00BC18FE">
            <w:pPr>
              <w:spacing w:after="1"/>
              <w:jc w:val="center"/>
            </w:pPr>
            <w:r w:rsidRPr="00062820">
              <w:t>Договор о комплексном освоении территории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Документ, подтверждающий членство заявителя в некоммерческой организации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Решение общего собрания членов некоммерческой организации о распределении испрашиваемого земельного участка заявителю</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25" w:history="1">
              <w:r w:rsidRPr="00062820">
                <w:rPr>
                  <w:rStyle w:val="Hyperlink"/>
                </w:rPr>
                <w:t>Подпункт 6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951" w:type="dxa"/>
            <w:tcBorders>
              <w:bottom w:val="nil"/>
            </w:tcBorders>
          </w:tcPr>
          <w:p w:rsidR="00BC18FE" w:rsidRPr="00062820" w:rsidRDefault="00BC18FE">
            <w:pPr>
              <w:spacing w:after="1"/>
              <w:jc w:val="center"/>
            </w:pPr>
            <w:r w:rsidRPr="00062820">
              <w:t>Договор о комплексном освоении территории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Решение органа некоммерческой организации о приобретении земельного участка</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26" w:history="1">
              <w:r w:rsidRPr="00062820">
                <w:rPr>
                  <w:rStyle w:val="Hyperlink"/>
                </w:rPr>
                <w:t>Подпункт 7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951" w:type="dxa"/>
            <w:tcBorders>
              <w:bottom w:val="nil"/>
            </w:tcBorders>
          </w:tcPr>
          <w:p w:rsidR="00BC18FE" w:rsidRPr="00062820" w:rsidRDefault="00BC18FE">
            <w:pPr>
              <w:spacing w:after="1"/>
              <w:jc w:val="center"/>
            </w:pPr>
            <w:r w:rsidRPr="00062820">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Документ, подтверждающий членство заявителя в некоммерческой организации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Решение органа некоммерческой организации о распределении земельного участка заявителю</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27" w:history="1">
              <w:r w:rsidRPr="00062820">
                <w:rPr>
                  <w:rStyle w:val="Hyperlink"/>
                </w:rPr>
                <w:t>Подпункт 8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56" w:type="dxa"/>
            <w:vMerge w:val="restart"/>
            <w:tcBorders>
              <w:bottom w:val="nil"/>
            </w:tcBorders>
          </w:tcPr>
          <w:p w:rsidR="00BC18FE" w:rsidRPr="00062820" w:rsidRDefault="00BC18FE">
            <w:pPr>
              <w:spacing w:after="1"/>
              <w:jc w:val="center"/>
            </w:pPr>
            <w:r w:rsidRPr="00062820">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951" w:type="dxa"/>
            <w:tcBorders>
              <w:bottom w:val="nil"/>
            </w:tcBorders>
          </w:tcPr>
          <w:p w:rsidR="00BC18FE" w:rsidRPr="00062820" w:rsidRDefault="00BC18FE">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Решение органа некоммерческой организации о приобретении земельного участка</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28" w:history="1">
              <w:r w:rsidRPr="00062820">
                <w:rPr>
                  <w:rStyle w:val="Hyperlink"/>
                </w:rPr>
                <w:t>Подпункт 9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9" w:history="1">
              <w:r w:rsidRPr="00062820">
                <w:rPr>
                  <w:rStyle w:val="Hyperlink"/>
                </w:rPr>
                <w:t>статьей 39.20</w:t>
              </w:r>
            </w:hyperlink>
            <w:r w:rsidRPr="00062820">
              <w:t xml:space="preserve"> Земельного кодекса, на праве оперативного управления</w:t>
            </w:r>
          </w:p>
        </w:tc>
        <w:tc>
          <w:tcPr>
            <w:tcW w:w="2156" w:type="dxa"/>
            <w:vMerge w:val="restart"/>
            <w:tcBorders>
              <w:bottom w:val="nil"/>
            </w:tcBorders>
          </w:tcPr>
          <w:p w:rsidR="00BC18FE" w:rsidRPr="00062820" w:rsidRDefault="00BC18FE">
            <w:pPr>
              <w:spacing w:after="1"/>
              <w:jc w:val="center"/>
            </w:pPr>
            <w:r w:rsidRPr="00062820">
              <w:t>Земельный участок, на котором расположены здания, сооружения</w:t>
            </w:r>
          </w:p>
        </w:tc>
        <w:tc>
          <w:tcPr>
            <w:tcW w:w="3951" w:type="dxa"/>
            <w:tcBorders>
              <w:bottom w:val="nil"/>
            </w:tcBorders>
          </w:tcPr>
          <w:p w:rsidR="00BC18FE" w:rsidRPr="00062820" w:rsidRDefault="00BC18FE">
            <w:pPr>
              <w:spacing w:after="1"/>
              <w:jc w:val="center"/>
            </w:pPr>
            <w:r w:rsidRPr="00062820">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30" w:history="1">
              <w:r w:rsidRPr="00062820">
                <w:rPr>
                  <w:rStyle w:val="Hyperlink"/>
                </w:rPr>
                <w:t>Подпункт 10 пункта 2 статьи 39.6</w:t>
              </w:r>
            </w:hyperlink>
            <w:r w:rsidRPr="00062820">
              <w:t xml:space="preserve"> Земельного кодекса, </w:t>
            </w:r>
            <w:hyperlink r:id="rId31" w:history="1">
              <w:r w:rsidRPr="00062820">
                <w:rPr>
                  <w:rStyle w:val="Hyperlink"/>
                </w:rPr>
                <w:t>пункт 21 статьи 3</w:t>
              </w:r>
            </w:hyperlink>
            <w:r w:rsidRPr="00062820">
              <w:t xml:space="preserve"> Федерального закона от 25 октября 2001 г. N 137-ФЗ "О введении в действие Земельного кодекса Российской Федерации </w:t>
            </w:r>
          </w:p>
        </w:tc>
        <w:tc>
          <w:tcPr>
            <w:tcW w:w="2141" w:type="dxa"/>
            <w:vMerge w:val="restart"/>
            <w:tcBorders>
              <w:bottom w:val="nil"/>
            </w:tcBorders>
          </w:tcPr>
          <w:p w:rsidR="00BC18FE" w:rsidRPr="00062820" w:rsidRDefault="00BC18FE">
            <w:pPr>
              <w:spacing w:after="1"/>
              <w:jc w:val="center"/>
            </w:pPr>
            <w:r w:rsidRPr="00062820">
              <w:t>Собственник объекта незавершенного строительства</w:t>
            </w:r>
          </w:p>
        </w:tc>
        <w:tc>
          <w:tcPr>
            <w:tcW w:w="2156" w:type="dxa"/>
            <w:vMerge w:val="restart"/>
            <w:tcBorders>
              <w:bottom w:val="nil"/>
            </w:tcBorders>
          </w:tcPr>
          <w:p w:rsidR="00BC18FE" w:rsidRPr="00062820" w:rsidRDefault="00BC18FE">
            <w:pPr>
              <w:spacing w:after="1"/>
              <w:jc w:val="center"/>
            </w:pPr>
            <w:r w:rsidRPr="00062820">
              <w:t>Земельный участок, на котором расположен объект незавершенного строительства</w:t>
            </w:r>
          </w:p>
        </w:tc>
        <w:tc>
          <w:tcPr>
            <w:tcW w:w="3951" w:type="dxa"/>
            <w:tcBorders>
              <w:bottom w:val="nil"/>
            </w:tcBorders>
          </w:tcPr>
          <w:p w:rsidR="00BC18FE" w:rsidRPr="00062820" w:rsidRDefault="00BC18FE">
            <w:pPr>
              <w:spacing w:after="1"/>
              <w:jc w:val="center"/>
            </w:pPr>
            <w:r w:rsidRPr="00062820">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r w:rsidRPr="00062820">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32" w:history="1">
              <w:r w:rsidRPr="00062820">
                <w:rPr>
                  <w:rStyle w:val="Hyperlink"/>
                </w:rPr>
                <w:t>Подпункт 11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использующее земельный участок на праве постоянного (бессрочного) пользования</w:t>
            </w:r>
          </w:p>
        </w:tc>
        <w:tc>
          <w:tcPr>
            <w:tcW w:w="2156" w:type="dxa"/>
            <w:vMerge w:val="restart"/>
            <w:tcBorders>
              <w:bottom w:val="nil"/>
            </w:tcBorders>
          </w:tcPr>
          <w:p w:rsidR="00BC18FE" w:rsidRPr="00062820" w:rsidRDefault="00BC18FE">
            <w:pPr>
              <w:spacing w:after="1"/>
              <w:jc w:val="center"/>
            </w:pPr>
            <w:r w:rsidRPr="00062820">
              <w:t>Земельный участок, принадлежащий юридическому лицу на праве постоянного (бессрочного) пользования</w:t>
            </w:r>
          </w:p>
        </w:tc>
        <w:tc>
          <w:tcPr>
            <w:tcW w:w="3951" w:type="dxa"/>
            <w:tcBorders>
              <w:bottom w:val="nil"/>
            </w:tcBorders>
          </w:tcPr>
          <w:p w:rsidR="00BC18FE" w:rsidRPr="00062820" w:rsidRDefault="00BC18FE">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33" w:history="1">
              <w:r w:rsidRPr="00062820">
                <w:rPr>
                  <w:rStyle w:val="Hyperlink"/>
                </w:rPr>
                <w:t>Подпункт 13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Лицо, с которым заключен договор о развитии застроенной территории</w:t>
            </w:r>
          </w:p>
        </w:tc>
        <w:tc>
          <w:tcPr>
            <w:tcW w:w="2156" w:type="dxa"/>
            <w:vMerge w:val="restart"/>
            <w:tcBorders>
              <w:bottom w:val="nil"/>
            </w:tcBorders>
          </w:tcPr>
          <w:p w:rsidR="00BC18FE" w:rsidRPr="00062820" w:rsidRDefault="00BC18FE">
            <w:pPr>
              <w:spacing w:after="1"/>
              <w:jc w:val="center"/>
            </w:pPr>
            <w:r w:rsidRPr="00062820">
              <w:t>Земельный участок, образованный в границах застроенной территории, в отношении которой заключен договор о ее развитии</w:t>
            </w:r>
          </w:p>
        </w:tc>
        <w:tc>
          <w:tcPr>
            <w:tcW w:w="3951" w:type="dxa"/>
            <w:tcBorders>
              <w:bottom w:val="nil"/>
            </w:tcBorders>
          </w:tcPr>
          <w:p w:rsidR="00BC18FE" w:rsidRPr="00062820" w:rsidRDefault="00BC18FE">
            <w:pPr>
              <w:spacing w:after="1"/>
              <w:jc w:val="center"/>
            </w:pPr>
            <w:r w:rsidRPr="00062820">
              <w:t>Договор о развитии застроенной территории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34" w:history="1">
              <w:r w:rsidRPr="00062820">
                <w:rPr>
                  <w:rStyle w:val="Hyperlink"/>
                </w:rPr>
                <w:t>Подпункт 13.1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с которым заключен договор об освоении территории в целях строительства жилья экономического класса</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освоения территории в целях строительства жилья экономического класса</w:t>
            </w:r>
          </w:p>
        </w:tc>
        <w:tc>
          <w:tcPr>
            <w:tcW w:w="3951" w:type="dxa"/>
            <w:tcBorders>
              <w:bottom w:val="nil"/>
            </w:tcBorders>
          </w:tcPr>
          <w:p w:rsidR="00BC18FE" w:rsidRPr="00062820" w:rsidRDefault="00BC18FE">
            <w:pPr>
              <w:spacing w:after="1"/>
              <w:jc w:val="center"/>
            </w:pPr>
            <w:r w:rsidRPr="00062820">
              <w:t>Договор об освоении территории в целях строительства жилья экономического класса</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35" w:history="1">
              <w:r w:rsidRPr="00062820">
                <w:rPr>
                  <w:rStyle w:val="Hyperlink"/>
                </w:rPr>
                <w:t>Подпункт 13.1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комплексного освоения территории в целях строительства жилья экономического класса</w:t>
            </w:r>
          </w:p>
        </w:tc>
        <w:tc>
          <w:tcPr>
            <w:tcW w:w="3951" w:type="dxa"/>
            <w:tcBorders>
              <w:bottom w:val="nil"/>
            </w:tcBorders>
          </w:tcPr>
          <w:p w:rsidR="00BC18FE" w:rsidRPr="00062820" w:rsidRDefault="00BC18FE">
            <w:pPr>
              <w:spacing w:after="1"/>
              <w:jc w:val="center"/>
            </w:pPr>
            <w:r w:rsidRPr="00062820">
              <w:t>Договор о комплексном освоении территории в целях строительства жилья экономического класса</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36" w:history="1">
              <w:r w:rsidRPr="00062820">
                <w:rPr>
                  <w:rStyle w:val="Hyperlink"/>
                </w:rPr>
                <w:t>Подпункты 13.2</w:t>
              </w:r>
            </w:hyperlink>
            <w:r w:rsidRPr="00062820">
              <w:t xml:space="preserve"> и </w:t>
            </w:r>
            <w:hyperlink r:id="rId37" w:history="1">
              <w:r w:rsidRPr="00062820">
                <w:rPr>
                  <w:rStyle w:val="Hyperlink"/>
                </w:rPr>
                <w:t>13.3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с которым заключен договор о комплексном развитии территории</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951" w:type="dxa"/>
            <w:tcBorders>
              <w:bottom w:val="nil"/>
            </w:tcBorders>
          </w:tcPr>
          <w:p w:rsidR="00BC18FE" w:rsidRPr="00062820" w:rsidRDefault="00BC18FE">
            <w:pPr>
              <w:spacing w:after="1"/>
              <w:jc w:val="center"/>
            </w:pPr>
            <w:r w:rsidRPr="00062820">
              <w:t>Договор о комплексном развитии территории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38" w:history="1">
              <w:r w:rsidRPr="00062820">
                <w:rPr>
                  <w:rStyle w:val="Hyperlink"/>
                </w:rPr>
                <w:t>Подпункт 14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Гражданин, имеющий право на первоочередное или внеочередное приобретение земельных участков</w:t>
            </w:r>
          </w:p>
        </w:tc>
        <w:tc>
          <w:tcPr>
            <w:tcW w:w="2156" w:type="dxa"/>
            <w:vMerge w:val="restart"/>
            <w:tcBorders>
              <w:bottom w:val="nil"/>
            </w:tcBorders>
          </w:tcPr>
          <w:p w:rsidR="00BC18FE" w:rsidRPr="00062820" w:rsidRDefault="00BC18FE">
            <w:pPr>
              <w:spacing w:after="1"/>
              <w:jc w:val="center"/>
            </w:pPr>
            <w:r w:rsidRPr="00062820">
              <w:t>Случаи предоставления земельных участков устанавливаются федеральным законом или законом субъекта Российской Федерации</w:t>
            </w:r>
          </w:p>
        </w:tc>
        <w:tc>
          <w:tcPr>
            <w:tcW w:w="3951" w:type="dxa"/>
            <w:tcBorders>
              <w:bottom w:val="nil"/>
            </w:tcBorders>
          </w:tcPr>
          <w:p w:rsidR="00BC18FE" w:rsidRPr="00062820" w:rsidRDefault="00BC18FE">
            <w:pPr>
              <w:spacing w:after="1"/>
              <w:jc w:val="center"/>
            </w:pPr>
            <w:r w:rsidRPr="00062820">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pPr>
          </w:p>
        </w:tc>
      </w:tr>
      <w:tr w:rsidR="00BC18FE" w:rsidRPr="009961E9">
        <w:tc>
          <w:tcPr>
            <w:tcW w:w="2162" w:type="dxa"/>
            <w:vMerge w:val="restart"/>
            <w:tcBorders>
              <w:bottom w:val="nil"/>
            </w:tcBorders>
          </w:tcPr>
          <w:p w:rsidR="00BC18FE" w:rsidRPr="00062820" w:rsidRDefault="00BC18FE">
            <w:pPr>
              <w:spacing w:after="1"/>
            </w:pPr>
            <w:hyperlink r:id="rId39" w:history="1">
              <w:r w:rsidRPr="00062820">
                <w:rPr>
                  <w:rStyle w:val="Hyperlink"/>
                </w:rPr>
                <w:t>Подпункт 16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bottom w:val="nil"/>
            </w:tcBorders>
          </w:tcPr>
          <w:p w:rsidR="00BC18FE" w:rsidRPr="00062820" w:rsidRDefault="00BC18FE">
            <w:pPr>
              <w:spacing w:after="1"/>
              <w:jc w:val="center"/>
            </w:pPr>
            <w:r w:rsidRPr="00062820">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951" w:type="dxa"/>
            <w:tcBorders>
              <w:bottom w:val="nil"/>
            </w:tcBorders>
          </w:tcPr>
          <w:p w:rsidR="00BC18FE" w:rsidRPr="00062820" w:rsidRDefault="00BC18FE">
            <w:pPr>
              <w:spacing w:after="1"/>
              <w:jc w:val="center"/>
            </w:pPr>
            <w:r w:rsidRPr="00062820">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40" w:history="1">
              <w:r w:rsidRPr="00062820">
                <w:rPr>
                  <w:rStyle w:val="Hyperlink"/>
                </w:rPr>
                <w:t>Подпункт 17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Казачье общество</w:t>
            </w:r>
          </w:p>
        </w:tc>
        <w:tc>
          <w:tcPr>
            <w:tcW w:w="2156" w:type="dxa"/>
            <w:vMerge w:val="restart"/>
            <w:tcBorders>
              <w:bottom w:val="nil"/>
            </w:tcBorders>
          </w:tcPr>
          <w:p w:rsidR="00BC18FE" w:rsidRPr="00062820" w:rsidRDefault="00BC18FE">
            <w:pPr>
              <w:jc w:val="center"/>
            </w:pPr>
            <w:r w:rsidRPr="00062820">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951" w:type="dxa"/>
            <w:tcBorders>
              <w:bottom w:val="nil"/>
            </w:tcBorders>
          </w:tcPr>
          <w:p w:rsidR="00BC18FE" w:rsidRPr="00062820" w:rsidRDefault="00BC18FE">
            <w:pPr>
              <w:spacing w:after="1"/>
              <w:jc w:val="center"/>
            </w:pPr>
            <w:r w:rsidRPr="00062820">
              <w:t>Свидетельство о внесении казачьего общества в государственный Реестр казачьих обществ в Российской Федерации</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41" w:history="1">
              <w:r w:rsidRPr="00062820">
                <w:rPr>
                  <w:rStyle w:val="Hyperlink"/>
                </w:rPr>
                <w:t>Подпункт 18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bottom w:val="nil"/>
            </w:tcBorders>
          </w:tcPr>
          <w:p w:rsidR="00BC18FE" w:rsidRPr="00062820" w:rsidRDefault="00BC18FE">
            <w:pPr>
              <w:spacing w:after="1"/>
              <w:jc w:val="center"/>
            </w:pPr>
            <w:r w:rsidRPr="00062820">
              <w:t>Земельный участок, ограниченный в обороте</w:t>
            </w:r>
          </w:p>
        </w:tc>
        <w:tc>
          <w:tcPr>
            <w:tcW w:w="3951" w:type="dxa"/>
            <w:tcBorders>
              <w:bottom w:val="nil"/>
            </w:tcBorders>
          </w:tcPr>
          <w:p w:rsidR="00BC18FE" w:rsidRPr="00062820" w:rsidRDefault="00BC18FE">
            <w:pPr>
              <w:autoSpaceDE w:val="0"/>
              <w:autoSpaceDN w:val="0"/>
              <w:adjustRightInd w:val="0"/>
              <w:jc w:val="center"/>
            </w:pPr>
            <w:r w:rsidRPr="00062820">
              <w:t xml:space="preserve">Документ, предусмотренный </w:t>
            </w:r>
          </w:p>
          <w:p w:rsidR="00BC18FE" w:rsidRPr="00062820" w:rsidRDefault="00BC18FE">
            <w:pPr>
              <w:autoSpaceDE w:val="0"/>
              <w:autoSpaceDN w:val="0"/>
              <w:adjustRightInd w:val="0"/>
              <w:jc w:val="center"/>
            </w:pPr>
            <w:r w:rsidRPr="00062820">
              <w:t>Перечнем документов, подтверждающих право заявителя на приобретение земельного участка без проведения торгов, утвержденный Приказом Минэкономразвития России от 12.01.2015 № 1</w:t>
            </w:r>
          </w:p>
          <w:p w:rsidR="00BC18FE" w:rsidRPr="00062820" w:rsidRDefault="00BC18FE">
            <w:pPr>
              <w:spacing w:after="1"/>
              <w:jc w:val="cente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rPr>
          <w:trHeight w:val="20"/>
        </w:trPr>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42" w:history="1">
              <w:r w:rsidRPr="00062820">
                <w:rPr>
                  <w:rStyle w:val="Hyperlink"/>
                </w:rPr>
                <w:t>Подпункт 20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Недропользователь</w:t>
            </w:r>
          </w:p>
        </w:tc>
        <w:tc>
          <w:tcPr>
            <w:tcW w:w="2156" w:type="dxa"/>
            <w:vMerge w:val="restart"/>
            <w:tcBorders>
              <w:bottom w:val="nil"/>
            </w:tcBorders>
          </w:tcPr>
          <w:p w:rsidR="00BC18FE" w:rsidRPr="00062820" w:rsidRDefault="00BC18FE">
            <w:pPr>
              <w:spacing w:after="1"/>
              <w:jc w:val="center"/>
            </w:pPr>
            <w:r w:rsidRPr="00062820">
              <w:t>Земельный участок, необходимый для проведения работ, связанных с пользованием недрами</w:t>
            </w:r>
          </w:p>
        </w:tc>
        <w:tc>
          <w:tcPr>
            <w:tcW w:w="3951" w:type="dxa"/>
            <w:tcBorders>
              <w:bottom w:val="nil"/>
            </w:tcBorders>
          </w:tcPr>
          <w:p w:rsidR="00BC18FE" w:rsidRPr="00062820" w:rsidRDefault="00BC18FE">
            <w:pPr>
              <w:spacing w:after="1"/>
              <w:jc w:val="center"/>
            </w:pPr>
            <w:r w:rsidRPr="00062820">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43" w:history="1">
              <w:r w:rsidRPr="00062820">
                <w:rPr>
                  <w:rStyle w:val="Hyperlink"/>
                </w:rPr>
                <w:t>Подпункт 23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Лицо, с которым заключено концессионное соглашение</w:t>
            </w:r>
          </w:p>
        </w:tc>
        <w:tc>
          <w:tcPr>
            <w:tcW w:w="2156" w:type="dxa"/>
            <w:vMerge w:val="restart"/>
            <w:tcBorders>
              <w:bottom w:val="nil"/>
            </w:tcBorders>
          </w:tcPr>
          <w:p w:rsidR="00BC18FE" w:rsidRPr="00062820" w:rsidRDefault="00BC18FE">
            <w:pPr>
              <w:spacing w:after="1"/>
              <w:jc w:val="center"/>
            </w:pPr>
            <w:r w:rsidRPr="00062820">
              <w:t>Земельный участок, необходимый для осуществления деятельности, предусмотренной концессионным соглашением</w:t>
            </w:r>
          </w:p>
        </w:tc>
        <w:tc>
          <w:tcPr>
            <w:tcW w:w="3951" w:type="dxa"/>
            <w:tcBorders>
              <w:bottom w:val="nil"/>
            </w:tcBorders>
          </w:tcPr>
          <w:p w:rsidR="00BC18FE" w:rsidRPr="00062820" w:rsidRDefault="00BC18FE">
            <w:pPr>
              <w:spacing w:after="1"/>
              <w:jc w:val="center"/>
            </w:pPr>
            <w:r w:rsidRPr="00062820">
              <w:t>Концессионное соглашение</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44" w:history="1">
              <w:r w:rsidRPr="00062820">
                <w:rPr>
                  <w:rStyle w:val="Hyperlink"/>
                </w:rPr>
                <w:t>Подпункт 23.1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951" w:type="dxa"/>
            <w:tcBorders>
              <w:bottom w:val="nil"/>
            </w:tcBorders>
          </w:tcPr>
          <w:p w:rsidR="00BC18FE" w:rsidRPr="00062820" w:rsidRDefault="00BC18FE">
            <w:pPr>
              <w:spacing w:after="1"/>
              <w:jc w:val="center"/>
            </w:pPr>
            <w:r w:rsidRPr="00062820">
              <w:t>Договор об освоении территории в целях строительства и эксплуатации наемного дома коммерческого использования</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45" w:history="1">
              <w:r w:rsidRPr="00062820">
                <w:rPr>
                  <w:rStyle w:val="Hyperlink"/>
                </w:rPr>
                <w:t>Подпункт 23.1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bottom w:val="nil"/>
            </w:tcBorders>
          </w:tcPr>
          <w:p w:rsidR="00BC18FE" w:rsidRPr="00062820" w:rsidRDefault="00BC18FE">
            <w:pPr>
              <w:spacing w:after="1"/>
              <w:jc w:val="center"/>
            </w:pPr>
            <w:r w:rsidRPr="00062820">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951" w:type="dxa"/>
            <w:tcBorders>
              <w:bottom w:val="nil"/>
            </w:tcBorders>
          </w:tcPr>
          <w:p w:rsidR="00BC18FE" w:rsidRPr="00062820" w:rsidRDefault="00BC18FE">
            <w:pPr>
              <w:spacing w:after="1"/>
              <w:jc w:val="center"/>
            </w:pPr>
            <w:r w:rsidRPr="00062820">
              <w:t>Договор об освоении территории в целях строительства и эксплуатации наемного дома социального использования</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46" w:history="1">
              <w:r w:rsidRPr="00062820">
                <w:rPr>
                  <w:rStyle w:val="Hyperlink"/>
                </w:rPr>
                <w:t>Подпункт 23.2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Юридическое лицо, с которым заключен специальный инвестиционный контракт</w:t>
            </w:r>
          </w:p>
        </w:tc>
        <w:tc>
          <w:tcPr>
            <w:tcW w:w="2156" w:type="dxa"/>
            <w:vMerge w:val="restart"/>
            <w:tcBorders>
              <w:bottom w:val="nil"/>
            </w:tcBorders>
          </w:tcPr>
          <w:p w:rsidR="00BC18FE" w:rsidRPr="00062820" w:rsidRDefault="00BC18FE">
            <w:pPr>
              <w:spacing w:after="1"/>
              <w:jc w:val="center"/>
            </w:pPr>
            <w:r w:rsidRPr="00062820">
              <w:t>Земельный участок, необходимый для осуществления деятельности, предусмотренной специальным инвестиционным контрактом</w:t>
            </w:r>
          </w:p>
        </w:tc>
        <w:tc>
          <w:tcPr>
            <w:tcW w:w="3951" w:type="dxa"/>
            <w:tcBorders>
              <w:bottom w:val="nil"/>
            </w:tcBorders>
          </w:tcPr>
          <w:p w:rsidR="00BC18FE" w:rsidRPr="00062820" w:rsidRDefault="00BC18FE">
            <w:pPr>
              <w:spacing w:after="1"/>
              <w:jc w:val="center"/>
            </w:pPr>
            <w:r w:rsidRPr="00062820">
              <w:t>Специальный инвестиционный контракт</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Borders>
              <w:bottom w:val="nil"/>
            </w:tcBorders>
          </w:tcPr>
          <w:p w:rsidR="00BC18FE" w:rsidRPr="00062820" w:rsidRDefault="00BC18FE">
            <w:pPr>
              <w:spacing w:after="1"/>
            </w:pPr>
            <w:hyperlink r:id="rId47" w:history="1">
              <w:r w:rsidRPr="00062820">
                <w:rPr>
                  <w:rStyle w:val="Hyperlink"/>
                </w:rPr>
                <w:t>Подпункт 24 пункта 2 статьи 39.6</w:t>
              </w:r>
            </w:hyperlink>
            <w:r w:rsidRPr="00062820">
              <w:t xml:space="preserve"> Земельного кодекса</w:t>
            </w:r>
          </w:p>
        </w:tc>
        <w:tc>
          <w:tcPr>
            <w:tcW w:w="2141" w:type="dxa"/>
            <w:vMerge w:val="restart"/>
            <w:tcBorders>
              <w:bottom w:val="nil"/>
            </w:tcBorders>
          </w:tcPr>
          <w:p w:rsidR="00BC18FE" w:rsidRPr="00062820" w:rsidRDefault="00BC18FE">
            <w:pPr>
              <w:spacing w:after="1"/>
              <w:jc w:val="center"/>
            </w:pPr>
            <w:r w:rsidRPr="00062820">
              <w:t>Лицо, с которым заключено охотхозяйственное соглашение</w:t>
            </w:r>
          </w:p>
        </w:tc>
        <w:tc>
          <w:tcPr>
            <w:tcW w:w="2156" w:type="dxa"/>
            <w:vMerge w:val="restart"/>
            <w:tcBorders>
              <w:bottom w:val="nil"/>
            </w:tcBorders>
          </w:tcPr>
          <w:p w:rsidR="00BC18FE" w:rsidRPr="00062820" w:rsidRDefault="00BC18FE">
            <w:pPr>
              <w:spacing w:after="1"/>
              <w:jc w:val="center"/>
            </w:pPr>
            <w:r w:rsidRPr="00062820">
              <w:t>Земельный участок, необходимый для осуществления видов деятельности в сфере охотничьего хозяйства</w:t>
            </w:r>
          </w:p>
        </w:tc>
        <w:tc>
          <w:tcPr>
            <w:tcW w:w="3951" w:type="dxa"/>
            <w:tcBorders>
              <w:bottom w:val="nil"/>
            </w:tcBorders>
          </w:tcPr>
          <w:p w:rsidR="00BC18FE" w:rsidRPr="00062820" w:rsidRDefault="00BC18FE">
            <w:pPr>
              <w:spacing w:after="1"/>
              <w:jc w:val="center"/>
            </w:pPr>
            <w:r w:rsidRPr="00062820">
              <w:t>Охотхозяйственное соглашение</w:t>
            </w: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tcBorders>
              <w:bottom w:val="nil"/>
            </w:tcBorders>
            <w:vAlign w:val="center"/>
          </w:tcPr>
          <w:p w:rsidR="00BC18FE" w:rsidRPr="00062820" w:rsidRDefault="00BC18FE"/>
        </w:tc>
        <w:tc>
          <w:tcPr>
            <w:tcW w:w="2141" w:type="dxa"/>
            <w:vMerge/>
            <w:tcBorders>
              <w:bottom w:val="nil"/>
            </w:tcBorders>
            <w:vAlign w:val="center"/>
          </w:tcPr>
          <w:p w:rsidR="00BC18FE" w:rsidRPr="00062820" w:rsidRDefault="00BC18FE"/>
        </w:tc>
        <w:tc>
          <w:tcPr>
            <w:tcW w:w="2156" w:type="dxa"/>
            <w:vMerge/>
            <w:tcBorders>
              <w:bottom w:val="nil"/>
            </w:tcBorders>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restart"/>
          </w:tcPr>
          <w:p w:rsidR="00BC18FE" w:rsidRPr="00062820" w:rsidRDefault="00BC18FE">
            <w:pPr>
              <w:spacing w:after="1"/>
            </w:pPr>
            <w:hyperlink r:id="rId48" w:history="1">
              <w:r w:rsidRPr="00062820">
                <w:rPr>
                  <w:rStyle w:val="Hyperlink"/>
                </w:rPr>
                <w:t>Подпункт 28 пункта 2 статьи 39.6</w:t>
              </w:r>
            </w:hyperlink>
            <w:r w:rsidRPr="00062820">
              <w:t xml:space="preserve"> Земельного кодекса</w:t>
            </w:r>
          </w:p>
        </w:tc>
        <w:tc>
          <w:tcPr>
            <w:tcW w:w="2141" w:type="dxa"/>
            <w:vMerge w:val="restart"/>
          </w:tcPr>
          <w:p w:rsidR="00BC18FE" w:rsidRPr="00062820" w:rsidRDefault="00BC18FE">
            <w:pPr>
              <w:spacing w:after="1"/>
              <w:jc w:val="center"/>
            </w:pPr>
            <w:r w:rsidRPr="00062820">
              <w:t>Резидент зоны территориального развития, включенный в реестр резидентов зоны территориального развития</w:t>
            </w:r>
          </w:p>
        </w:tc>
        <w:tc>
          <w:tcPr>
            <w:tcW w:w="2156" w:type="dxa"/>
            <w:vMerge w:val="restart"/>
          </w:tcPr>
          <w:p w:rsidR="00BC18FE" w:rsidRPr="00062820" w:rsidRDefault="00BC18FE">
            <w:pPr>
              <w:spacing w:after="1"/>
              <w:jc w:val="center"/>
            </w:pPr>
            <w:r w:rsidRPr="00062820">
              <w:t>Земельный участок в границах зоны территориального развития</w:t>
            </w:r>
          </w:p>
        </w:tc>
        <w:tc>
          <w:tcPr>
            <w:tcW w:w="3951" w:type="dxa"/>
            <w:tcBorders>
              <w:bottom w:val="nil"/>
            </w:tcBorders>
          </w:tcPr>
          <w:p w:rsidR="00BC18FE" w:rsidRPr="00062820" w:rsidRDefault="00BC18FE">
            <w:pPr>
              <w:spacing w:after="1"/>
              <w:jc w:val="center"/>
            </w:pPr>
            <w:r w:rsidRPr="00062820">
              <w:t>Инвестиционная декларация, в составе которой представлен инвестиционный проект</w:t>
            </w: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tcBorders>
          </w:tcPr>
          <w:p w:rsidR="00BC18FE" w:rsidRPr="00062820" w:rsidRDefault="00BC18FE">
            <w:pPr>
              <w:spacing w:after="1"/>
              <w:jc w:val="center"/>
              <w:rPr>
                <w:dstrike/>
              </w:rPr>
            </w:pPr>
          </w:p>
        </w:tc>
      </w:tr>
      <w:tr w:rsidR="00BC18FE" w:rsidRPr="009961E9">
        <w:tc>
          <w:tcPr>
            <w:tcW w:w="2162" w:type="dxa"/>
            <w:vMerge w:val="restart"/>
          </w:tcPr>
          <w:p w:rsidR="00BC18FE" w:rsidRPr="00062820" w:rsidRDefault="00BC18FE">
            <w:pPr>
              <w:spacing w:after="1"/>
            </w:pPr>
            <w:hyperlink r:id="rId49" w:history="1">
              <w:r w:rsidRPr="00062820">
                <w:rPr>
                  <w:rStyle w:val="Hyperlink"/>
                </w:rPr>
                <w:t>Подпункт 32 пункта 2 статьи 39.6</w:t>
              </w:r>
            </w:hyperlink>
            <w:r w:rsidRPr="00062820">
              <w:t xml:space="preserve"> Земельного кодекса</w:t>
            </w:r>
          </w:p>
        </w:tc>
        <w:tc>
          <w:tcPr>
            <w:tcW w:w="2141" w:type="dxa"/>
            <w:vMerge w:val="restart"/>
          </w:tcPr>
          <w:p w:rsidR="00BC18FE" w:rsidRPr="00062820" w:rsidRDefault="00BC18FE">
            <w:pPr>
              <w:spacing w:after="1"/>
              <w:jc w:val="center"/>
            </w:pPr>
            <w:r w:rsidRPr="00062820">
              <w:t>Арендатор земельного участка, имеющий право на заключение нового договора аренды земельного участка</w:t>
            </w:r>
          </w:p>
        </w:tc>
        <w:tc>
          <w:tcPr>
            <w:tcW w:w="2156" w:type="dxa"/>
            <w:vMerge w:val="restart"/>
          </w:tcPr>
          <w:p w:rsidR="00BC18FE" w:rsidRPr="00062820" w:rsidRDefault="00BC18FE">
            <w:pPr>
              <w:spacing w:after="1"/>
              <w:jc w:val="center"/>
            </w:pPr>
            <w:r w:rsidRPr="00062820">
              <w:t>Земельный участок, используемый на основании договора аренды</w:t>
            </w:r>
          </w:p>
        </w:tc>
        <w:tc>
          <w:tcPr>
            <w:tcW w:w="3951" w:type="dxa"/>
            <w:tcBorders>
              <w:bottom w:val="nil"/>
            </w:tcBorders>
          </w:tcPr>
          <w:p w:rsidR="00BC18FE" w:rsidRPr="00062820" w:rsidRDefault="00BC18FE">
            <w:pPr>
              <w:spacing w:after="1"/>
              <w:jc w:val="center"/>
            </w:pPr>
            <w:r w:rsidRPr="00062820">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bottom w:val="nil"/>
            </w:tcBorders>
          </w:tcPr>
          <w:p w:rsidR="00BC18FE" w:rsidRPr="00062820" w:rsidRDefault="00BC18FE">
            <w:pPr>
              <w:spacing w:after="1"/>
              <w:jc w:val="center"/>
              <w:rPr>
                <w:dstrike/>
              </w:rPr>
            </w:pPr>
          </w:p>
        </w:tc>
      </w:tr>
      <w:tr w:rsidR="00BC18FE" w:rsidRPr="009961E9">
        <w:tc>
          <w:tcPr>
            <w:tcW w:w="2162" w:type="dxa"/>
            <w:vMerge/>
            <w:vAlign w:val="center"/>
          </w:tcPr>
          <w:p w:rsidR="00BC18FE" w:rsidRPr="00062820" w:rsidRDefault="00BC18FE"/>
        </w:tc>
        <w:tc>
          <w:tcPr>
            <w:tcW w:w="2141" w:type="dxa"/>
            <w:vMerge/>
            <w:vAlign w:val="center"/>
          </w:tcPr>
          <w:p w:rsidR="00BC18FE" w:rsidRPr="00062820" w:rsidRDefault="00BC18FE"/>
        </w:tc>
        <w:tc>
          <w:tcPr>
            <w:tcW w:w="2156" w:type="dxa"/>
            <w:vMerge/>
            <w:vAlign w:val="center"/>
          </w:tcPr>
          <w:p w:rsidR="00BC18FE" w:rsidRPr="00062820" w:rsidRDefault="00BC18FE"/>
        </w:tc>
        <w:tc>
          <w:tcPr>
            <w:tcW w:w="3951" w:type="dxa"/>
            <w:tcBorders>
              <w:top w:val="nil"/>
            </w:tcBorders>
          </w:tcPr>
          <w:p w:rsidR="00BC18FE" w:rsidRPr="00062820" w:rsidRDefault="00BC18FE">
            <w:pPr>
              <w:spacing w:after="1"/>
              <w:jc w:val="center"/>
              <w:rPr>
                <w:dstrike/>
              </w:rPr>
            </w:pPr>
          </w:p>
        </w:tc>
      </w:tr>
    </w:tbl>
    <w:p w:rsidR="00BC18FE" w:rsidRPr="009961E9" w:rsidRDefault="00BC18FE" w:rsidP="009961E9">
      <w:pPr>
        <w:ind w:firstLine="540"/>
        <w:jc w:val="both"/>
        <w:rPr>
          <w:sz w:val="24"/>
          <w:szCs w:val="24"/>
        </w:rPr>
      </w:pPr>
    </w:p>
    <w:p w:rsidR="00BC18FE" w:rsidRPr="009961E9" w:rsidRDefault="00BC18FE" w:rsidP="009961E9">
      <w:pPr>
        <w:ind w:firstLine="540"/>
        <w:jc w:val="both"/>
        <w:rPr>
          <w:sz w:val="24"/>
          <w:szCs w:val="24"/>
        </w:rPr>
      </w:pPr>
      <w:r w:rsidRPr="009961E9">
        <w:rPr>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BC18FE" w:rsidRPr="009961E9" w:rsidRDefault="00BC18FE" w:rsidP="009961E9">
      <w:pPr>
        <w:ind w:firstLine="540"/>
        <w:jc w:val="both"/>
        <w:rPr>
          <w:sz w:val="24"/>
          <w:szCs w:val="24"/>
        </w:rPr>
      </w:pPr>
      <w:r w:rsidRPr="009961E9">
        <w:rPr>
          <w:sz w:val="24"/>
          <w:szCs w:val="24"/>
        </w:rPr>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BC18FE" w:rsidRPr="009961E9" w:rsidRDefault="00BC18FE" w:rsidP="009961E9">
      <w:pPr>
        <w:autoSpaceDE w:val="0"/>
        <w:autoSpaceDN w:val="0"/>
        <w:adjustRightInd w:val="0"/>
        <w:ind w:firstLine="540"/>
        <w:jc w:val="both"/>
        <w:rPr>
          <w:sz w:val="24"/>
          <w:szCs w:val="24"/>
        </w:rPr>
      </w:pPr>
      <w:r w:rsidRPr="009961E9">
        <w:rPr>
          <w:sz w:val="24"/>
          <w:szCs w:val="24"/>
        </w:rPr>
        <w:t>1) фамилия, имя, отчество, место жительства заявителя и реквизиты документа, удостоверяющего личность заявителя (для гражданина);</w:t>
      </w:r>
    </w:p>
    <w:p w:rsidR="00BC18FE" w:rsidRPr="009961E9" w:rsidRDefault="00BC18FE" w:rsidP="009961E9">
      <w:pPr>
        <w:autoSpaceDE w:val="0"/>
        <w:autoSpaceDN w:val="0"/>
        <w:adjustRightInd w:val="0"/>
        <w:ind w:firstLine="540"/>
        <w:jc w:val="both"/>
        <w:rPr>
          <w:sz w:val="24"/>
          <w:szCs w:val="24"/>
        </w:rPr>
      </w:pPr>
      <w:r w:rsidRPr="009961E9">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3) кадастровый номер испрашиваемого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r w:rsidRPr="009961E9">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C18FE" w:rsidRPr="009961E9" w:rsidRDefault="00BC18FE" w:rsidP="009961E9">
      <w:pPr>
        <w:autoSpaceDE w:val="0"/>
        <w:autoSpaceDN w:val="0"/>
        <w:adjustRightInd w:val="0"/>
        <w:ind w:firstLine="540"/>
        <w:jc w:val="both"/>
        <w:rPr>
          <w:sz w:val="24"/>
          <w:szCs w:val="24"/>
        </w:rPr>
      </w:pPr>
      <w:r w:rsidRPr="009961E9">
        <w:rPr>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C18FE" w:rsidRPr="009961E9" w:rsidRDefault="00BC18FE" w:rsidP="009961E9">
      <w:pPr>
        <w:autoSpaceDE w:val="0"/>
        <w:autoSpaceDN w:val="0"/>
        <w:adjustRightInd w:val="0"/>
        <w:ind w:firstLine="540"/>
        <w:jc w:val="both"/>
        <w:rPr>
          <w:sz w:val="24"/>
          <w:szCs w:val="24"/>
        </w:rPr>
      </w:pPr>
      <w:r w:rsidRPr="009961E9">
        <w:rPr>
          <w:sz w:val="24"/>
          <w:szCs w:val="24"/>
        </w:rPr>
        <w:t>7) цель использования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C18FE" w:rsidRPr="009961E9" w:rsidRDefault="00BC18FE" w:rsidP="009961E9">
      <w:pPr>
        <w:autoSpaceDE w:val="0"/>
        <w:autoSpaceDN w:val="0"/>
        <w:adjustRightInd w:val="0"/>
        <w:ind w:firstLine="540"/>
        <w:jc w:val="both"/>
        <w:rPr>
          <w:sz w:val="24"/>
          <w:szCs w:val="24"/>
        </w:rPr>
      </w:pPr>
      <w:r w:rsidRPr="009961E9">
        <w:rPr>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10) почтовый адрес и (или) адрес электронной почты для связи с заявителем.</w:t>
      </w:r>
    </w:p>
    <w:p w:rsidR="00BC18FE" w:rsidRPr="009961E9" w:rsidRDefault="00BC18FE" w:rsidP="009961E9">
      <w:pPr>
        <w:autoSpaceDE w:val="0"/>
        <w:autoSpaceDN w:val="0"/>
        <w:adjustRightInd w:val="0"/>
        <w:ind w:firstLine="540"/>
        <w:jc w:val="both"/>
        <w:rPr>
          <w:sz w:val="24"/>
          <w:szCs w:val="24"/>
        </w:rPr>
      </w:pPr>
      <w:r w:rsidRPr="009961E9">
        <w:rPr>
          <w:sz w:val="24"/>
          <w:szCs w:val="24"/>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путем направления электронного документа в уполномоченный орган на официальную электронную почту.  </w:t>
      </w:r>
    </w:p>
    <w:p w:rsidR="00BC18FE" w:rsidRPr="009961E9" w:rsidRDefault="00BC18FE" w:rsidP="009961E9">
      <w:pPr>
        <w:autoSpaceDE w:val="0"/>
        <w:autoSpaceDN w:val="0"/>
        <w:adjustRightInd w:val="0"/>
        <w:ind w:firstLine="540"/>
        <w:jc w:val="both"/>
        <w:rPr>
          <w:sz w:val="24"/>
          <w:szCs w:val="24"/>
        </w:rPr>
      </w:pPr>
      <w:r w:rsidRPr="009961E9">
        <w:rPr>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бумажного документа, который заявитель получает непосредственно при личном обращении;</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бумажного документа, который направляется уполномоченным органом заявителю посредством почтового отправления;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40"/>
        <w:jc w:val="both"/>
        <w:rPr>
          <w:sz w:val="24"/>
          <w:szCs w:val="24"/>
        </w:rPr>
      </w:pPr>
      <w:r w:rsidRPr="009961E9">
        <w:rPr>
          <w:sz w:val="24"/>
          <w:szCs w:val="24"/>
        </w:rPr>
        <w:t>в виде электронного документа,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40"/>
        <w:jc w:val="both"/>
        <w:rPr>
          <w:sz w:val="24"/>
          <w:szCs w:val="24"/>
        </w:rPr>
      </w:pPr>
      <w:r w:rsidRPr="009961E9">
        <w:rPr>
          <w:sz w:val="24"/>
          <w:szCs w:val="24"/>
        </w:rPr>
        <w:t>В дополнение к указанным способам в заявлении о предоставлении земельного участка в аренду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 электронной подписью заявителя (представителя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t>- усиленной квалифицированной электронной подписью заявителя (представителя заявителя).</w:t>
      </w:r>
    </w:p>
    <w:p w:rsidR="00BC18FE" w:rsidRPr="009961E9" w:rsidRDefault="00BC18FE" w:rsidP="009961E9">
      <w:pPr>
        <w:autoSpaceDE w:val="0"/>
        <w:autoSpaceDN w:val="0"/>
        <w:adjustRightInd w:val="0"/>
        <w:ind w:firstLine="540"/>
        <w:jc w:val="both"/>
        <w:rPr>
          <w:sz w:val="24"/>
          <w:szCs w:val="24"/>
        </w:rPr>
      </w:pPr>
      <w:r w:rsidRPr="009961E9">
        <w:rPr>
          <w:sz w:val="24"/>
          <w:szCs w:val="24"/>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 лица, действующего от имени юридического лица без доверенности;</w:t>
      </w:r>
    </w:p>
    <w:p w:rsidR="00BC18FE" w:rsidRPr="009961E9" w:rsidRDefault="00BC18FE" w:rsidP="009961E9">
      <w:pPr>
        <w:autoSpaceDE w:val="0"/>
        <w:autoSpaceDN w:val="0"/>
        <w:adjustRightInd w:val="0"/>
        <w:ind w:firstLine="540"/>
        <w:jc w:val="both"/>
        <w:rPr>
          <w:sz w:val="24"/>
          <w:szCs w:val="24"/>
        </w:rPr>
      </w:pPr>
      <w:r w:rsidRPr="009961E9">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C18FE" w:rsidRPr="009961E9" w:rsidRDefault="00BC18FE" w:rsidP="009961E9">
      <w:pPr>
        <w:ind w:firstLine="540"/>
        <w:jc w:val="both"/>
        <w:rPr>
          <w:sz w:val="24"/>
          <w:szCs w:val="24"/>
        </w:rPr>
      </w:pPr>
      <w:r w:rsidRPr="009961E9">
        <w:rPr>
          <w:sz w:val="24"/>
          <w:szCs w:val="24"/>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В случаях, предусмотренных </w:t>
      </w:r>
      <w:hyperlink r:id="rId50" w:history="1">
        <w:r w:rsidRPr="009961E9">
          <w:rPr>
            <w:rStyle w:val="Hyperlink"/>
            <w:sz w:val="24"/>
            <w:szCs w:val="24"/>
          </w:rPr>
          <w:t>подпунктом 11 пункта 2 статьи 39.</w:t>
        </w:r>
      </w:hyperlink>
      <w:r w:rsidRPr="009961E9">
        <w:rPr>
          <w:sz w:val="24"/>
          <w:szCs w:val="24"/>
        </w:rPr>
        <w:t>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BC18FE" w:rsidRPr="009961E9" w:rsidRDefault="00BC18FE" w:rsidP="009961E9">
      <w:pPr>
        <w:ind w:firstLine="540"/>
        <w:jc w:val="both"/>
        <w:rPr>
          <w:sz w:val="24"/>
          <w:szCs w:val="24"/>
        </w:rPr>
      </w:pPr>
      <w:r w:rsidRPr="009961E9">
        <w:rPr>
          <w:sz w:val="24"/>
          <w:szCs w:val="24"/>
        </w:rPr>
        <w:t>2.6.3. Перечень документов (информации), которые заявитель вправе представить по собственной инициативе.</w:t>
      </w:r>
    </w:p>
    <w:p w:rsidR="00BC18FE" w:rsidRPr="009961E9" w:rsidRDefault="00BC18FE" w:rsidP="009961E9">
      <w:pPr>
        <w:ind w:firstLine="540"/>
        <w:jc w:val="both"/>
        <w:rPr>
          <w:sz w:val="24"/>
          <w:szCs w:val="24"/>
        </w:rPr>
      </w:pPr>
      <w:r w:rsidRPr="009961E9">
        <w:rPr>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162"/>
        <w:gridCol w:w="2141"/>
        <w:gridCol w:w="2156"/>
        <w:gridCol w:w="3685"/>
      </w:tblGrid>
      <w:tr w:rsidR="00BC18FE" w:rsidRPr="009961E9">
        <w:tc>
          <w:tcPr>
            <w:tcW w:w="2162" w:type="dxa"/>
          </w:tcPr>
          <w:p w:rsidR="00BC18FE" w:rsidRPr="00F900D0" w:rsidRDefault="00BC18FE">
            <w:pPr>
              <w:spacing w:after="1"/>
              <w:jc w:val="center"/>
            </w:pPr>
            <w:r w:rsidRPr="00F900D0">
              <w:t>Основание предоставления земельного участка в аренду без проведения торгов</w:t>
            </w:r>
          </w:p>
        </w:tc>
        <w:tc>
          <w:tcPr>
            <w:tcW w:w="2141" w:type="dxa"/>
          </w:tcPr>
          <w:p w:rsidR="00BC18FE" w:rsidRPr="00F900D0" w:rsidRDefault="00BC18FE">
            <w:pPr>
              <w:spacing w:after="1"/>
              <w:jc w:val="center"/>
            </w:pPr>
            <w:r w:rsidRPr="00F900D0">
              <w:t xml:space="preserve">Заявитель </w:t>
            </w:r>
          </w:p>
        </w:tc>
        <w:tc>
          <w:tcPr>
            <w:tcW w:w="2156" w:type="dxa"/>
          </w:tcPr>
          <w:p w:rsidR="00BC18FE" w:rsidRPr="00F900D0" w:rsidRDefault="00BC18FE">
            <w:pPr>
              <w:spacing w:after="1"/>
              <w:jc w:val="center"/>
            </w:pPr>
            <w:r w:rsidRPr="00F900D0">
              <w:t>Земельный участок</w:t>
            </w:r>
          </w:p>
        </w:tc>
        <w:tc>
          <w:tcPr>
            <w:tcW w:w="3685" w:type="dxa"/>
          </w:tcPr>
          <w:p w:rsidR="00BC18FE" w:rsidRPr="00F900D0" w:rsidRDefault="00BC18FE">
            <w:pPr>
              <w:spacing w:after="1"/>
              <w:jc w:val="center"/>
            </w:pPr>
            <w:r w:rsidRPr="00F900D0">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F900D0">
              <w:rPr>
                <w:rStyle w:val="FootnoteReference"/>
                <w:b/>
                <w:bCs/>
                <w:color w:val="FF0000"/>
              </w:rPr>
              <w:footnoteReference w:id="2"/>
            </w:r>
          </w:p>
        </w:tc>
      </w:tr>
      <w:tr w:rsidR="00BC18FE" w:rsidRPr="009961E9">
        <w:tc>
          <w:tcPr>
            <w:tcW w:w="2162" w:type="dxa"/>
            <w:vMerge w:val="restart"/>
            <w:tcBorders>
              <w:bottom w:val="nil"/>
            </w:tcBorders>
          </w:tcPr>
          <w:p w:rsidR="00BC18FE" w:rsidRPr="00F900D0" w:rsidRDefault="00BC18FE">
            <w:pPr>
              <w:spacing w:after="1"/>
            </w:pPr>
            <w:hyperlink r:id="rId51" w:history="1">
              <w:r w:rsidRPr="00F900D0">
                <w:rPr>
                  <w:rStyle w:val="Hyperlink"/>
                </w:rPr>
                <w:t>Подпункт 1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w:t>
            </w:r>
          </w:p>
        </w:tc>
        <w:tc>
          <w:tcPr>
            <w:tcW w:w="2156" w:type="dxa"/>
            <w:vMerge w:val="restart"/>
            <w:tcBorders>
              <w:bottom w:val="nil"/>
            </w:tcBorders>
          </w:tcPr>
          <w:p w:rsidR="00BC18FE" w:rsidRPr="00F900D0" w:rsidRDefault="00BC18FE">
            <w:pPr>
              <w:spacing w:after="1"/>
              <w:jc w:val="center"/>
            </w:pPr>
            <w:r w:rsidRPr="00F900D0">
              <w:t>Определяется в соответствии с указом или распоряжением Президента Российской Федерации</w:t>
            </w:r>
          </w:p>
        </w:tc>
        <w:tc>
          <w:tcPr>
            <w:tcW w:w="3685" w:type="dxa"/>
            <w:tcBorders>
              <w:bottom w:val="nil"/>
            </w:tcBorders>
          </w:tcPr>
          <w:p w:rsidR="00BC18FE" w:rsidRPr="00F900D0" w:rsidRDefault="00BC18FE">
            <w:pPr>
              <w:spacing w:after="1"/>
              <w:jc w:val="center"/>
            </w:pPr>
            <w:r w:rsidRPr="00F900D0">
              <w:t>Указ или распоряжение Президента Российской Федерации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52" w:history="1">
              <w:r w:rsidRPr="00F900D0">
                <w:rPr>
                  <w:rStyle w:val="Hyperlink"/>
                </w:rPr>
                <w:t>Подпункт 2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bottom w:val="nil"/>
            </w:tcBorders>
          </w:tcPr>
          <w:p w:rsidR="00BC18FE" w:rsidRPr="00F900D0" w:rsidRDefault="00BC18FE">
            <w:pPr>
              <w:spacing w:after="1"/>
              <w:jc w:val="center"/>
            </w:pPr>
            <w:r w:rsidRPr="00F900D0">
              <w:t>Распоряжение Правительства Российской Федерации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rPr>
                <w:dstrike/>
              </w:rPr>
            </w:pPr>
          </w:p>
        </w:tc>
      </w:tr>
      <w:tr w:rsidR="00BC18FE" w:rsidRPr="009961E9">
        <w:tc>
          <w:tcPr>
            <w:tcW w:w="2162" w:type="dxa"/>
            <w:vMerge w:val="restart"/>
            <w:tcBorders>
              <w:bottom w:val="nil"/>
            </w:tcBorders>
          </w:tcPr>
          <w:p w:rsidR="00BC18FE" w:rsidRPr="00F900D0" w:rsidRDefault="00BC18FE">
            <w:pPr>
              <w:spacing w:after="1"/>
            </w:pPr>
            <w:hyperlink r:id="rId53" w:history="1">
              <w:r w:rsidRPr="00F900D0">
                <w:rPr>
                  <w:rStyle w:val="Hyperlink"/>
                </w:rPr>
                <w:t>Подпункт 3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bottom w:val="nil"/>
            </w:tcBorders>
          </w:tcPr>
          <w:p w:rsidR="00BC18FE" w:rsidRPr="00F900D0" w:rsidRDefault="00BC18FE">
            <w:pPr>
              <w:spacing w:after="1"/>
              <w:jc w:val="center"/>
            </w:pPr>
            <w:r w:rsidRPr="00F900D0">
              <w:t>Распоряжение высшего должностного лица субъекта Российской Федерации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54" w:history="1">
              <w:r w:rsidRPr="00F900D0">
                <w:rPr>
                  <w:rStyle w:val="Hyperlink"/>
                </w:rPr>
                <w:t>Подпункт 4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bottom w:val="nil"/>
            </w:tcBorders>
          </w:tcPr>
          <w:p w:rsidR="00BC18FE" w:rsidRPr="00F900D0" w:rsidRDefault="00BC18FE">
            <w:pPr>
              <w:spacing w:after="1"/>
              <w:jc w:val="center"/>
            </w:pPr>
            <w:r w:rsidRPr="00F900D0">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55" w:history="1">
              <w:r w:rsidRPr="00F900D0">
                <w:rPr>
                  <w:rStyle w:val="Hyperlink"/>
                </w:rPr>
                <w:t>Подпункт 5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bottom w:val="nil"/>
            </w:tcBorders>
          </w:tcPr>
          <w:p w:rsidR="00BC18FE" w:rsidRPr="00F900D0" w:rsidRDefault="00BC18FE">
            <w:pPr>
              <w:spacing w:after="1"/>
              <w:jc w:val="center"/>
            </w:pPr>
            <w:r w:rsidRPr="00F900D0">
              <w:t>Земельный участок, образованный из земельного участка, находящегося в государственной или муниципальной собственности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pPr>
          </w:p>
        </w:tc>
      </w:tr>
      <w:tr w:rsidR="00BC18FE" w:rsidRPr="009961E9">
        <w:tc>
          <w:tcPr>
            <w:tcW w:w="2162" w:type="dxa"/>
            <w:vMerge w:val="restart"/>
            <w:tcBorders>
              <w:bottom w:val="nil"/>
            </w:tcBorders>
          </w:tcPr>
          <w:p w:rsidR="00BC18FE" w:rsidRPr="00F900D0" w:rsidRDefault="00BC18FE">
            <w:pPr>
              <w:spacing w:after="1"/>
            </w:pPr>
            <w:hyperlink r:id="rId56" w:history="1">
              <w:r w:rsidRPr="00F900D0">
                <w:rPr>
                  <w:rStyle w:val="Hyperlink"/>
                </w:rPr>
                <w:t>Подпункт 5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bottom w:val="nil"/>
            </w:tcBorders>
          </w:tcPr>
          <w:p w:rsidR="00BC18FE" w:rsidRPr="00F900D0" w:rsidRDefault="00BC18FE">
            <w:pPr>
              <w:spacing w:after="1"/>
              <w:jc w:val="center"/>
            </w:pPr>
            <w:r w:rsidRPr="00F900D0">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57" w:history="1">
              <w:r w:rsidRPr="00F900D0">
                <w:rPr>
                  <w:rStyle w:val="Hyperlink"/>
                </w:rPr>
                <w:t>Подпункт 6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58" w:history="1">
              <w:r w:rsidRPr="00F900D0">
                <w:rPr>
                  <w:rStyle w:val="Hyperlink"/>
                </w:rPr>
                <w:t>Подпункт 6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59" w:history="1">
              <w:r w:rsidRPr="00F900D0">
                <w:rPr>
                  <w:rStyle w:val="Hyperlink"/>
                </w:rPr>
                <w:t>Подпункт 7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BC18FE" w:rsidRPr="00F900D0" w:rsidRDefault="00BC18FE">
            <w:pPr>
              <w:spacing w:after="1"/>
              <w:jc w:val="center"/>
            </w:pPr>
          </w:p>
          <w:p w:rsidR="00BC18FE" w:rsidRPr="00F900D0" w:rsidRDefault="00BC18FE">
            <w:pPr>
              <w:spacing w:after="1"/>
              <w:jc w:val="center"/>
            </w:pPr>
          </w:p>
        </w:tc>
        <w:tc>
          <w:tcPr>
            <w:tcW w:w="3685" w:type="dxa"/>
            <w:tcBorders>
              <w:bottom w:val="nil"/>
            </w:tcBorders>
          </w:tcPr>
          <w:p w:rsidR="00BC18FE" w:rsidRPr="00F900D0" w:rsidRDefault="00BC18FE">
            <w:pPr>
              <w:spacing w:after="1"/>
              <w:jc w:val="center"/>
            </w:pPr>
            <w:r w:rsidRPr="00F900D0">
              <w:t>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rsidP="00F900D0">
            <w:pPr>
              <w:spacing w:after="1"/>
              <w:jc w:val="center"/>
            </w:pPr>
            <w:r w:rsidRPr="00F900D0">
              <w:t>Выписка из ЕГРЮЛ о некоммерческой организации, членом которой является гражданин</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rsidP="00F900D0">
            <w:pPr>
              <w:spacing w:after="1"/>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rsidP="00F900D0">
            <w:pPr>
              <w:spacing w:after="1"/>
            </w:pPr>
          </w:p>
        </w:tc>
      </w:tr>
      <w:tr w:rsidR="00BC18FE" w:rsidRPr="009961E9">
        <w:trPr>
          <w:trHeight w:val="20"/>
        </w:trPr>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rsidP="00F900D0">
            <w:pPr>
              <w:spacing w:after="1"/>
            </w:pPr>
          </w:p>
        </w:tc>
      </w:tr>
      <w:tr w:rsidR="00BC18FE" w:rsidRPr="009961E9">
        <w:tc>
          <w:tcPr>
            <w:tcW w:w="2162" w:type="dxa"/>
            <w:vMerge w:val="restart"/>
            <w:tcBorders>
              <w:bottom w:val="nil"/>
            </w:tcBorders>
          </w:tcPr>
          <w:p w:rsidR="00BC18FE" w:rsidRPr="00F900D0" w:rsidRDefault="00BC18FE">
            <w:pPr>
              <w:spacing w:after="1"/>
            </w:pPr>
            <w:hyperlink r:id="rId60" w:history="1">
              <w:r w:rsidRPr="00F900D0">
                <w:rPr>
                  <w:rStyle w:val="Hyperlink"/>
                </w:rPr>
                <w:t>Подпункт 8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56" w:type="dxa"/>
            <w:vMerge w:val="restart"/>
            <w:tcBorders>
              <w:bottom w:val="nil"/>
            </w:tcBorders>
          </w:tcPr>
          <w:p w:rsidR="00BC18FE" w:rsidRPr="00F900D0" w:rsidRDefault="00BC18FE">
            <w:pPr>
              <w:spacing w:after="1"/>
              <w:jc w:val="center"/>
            </w:pPr>
            <w:r w:rsidRPr="00F900D0">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685" w:type="dxa"/>
            <w:tcBorders>
              <w:bottom w:val="nil"/>
            </w:tcBorders>
          </w:tcPr>
          <w:p w:rsidR="00BC18FE" w:rsidRPr="00F900D0" w:rsidRDefault="00BC18FE">
            <w:pPr>
              <w:spacing w:after="1"/>
              <w:jc w:val="center"/>
            </w:pPr>
            <w:r w:rsidRPr="00F900D0">
              <w:t>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61" w:history="1">
              <w:r w:rsidRPr="00F900D0">
                <w:rPr>
                  <w:rStyle w:val="Hyperlink"/>
                </w:rPr>
                <w:t>Подпункт 9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2" w:history="1">
              <w:r w:rsidRPr="00F900D0">
                <w:rPr>
                  <w:rStyle w:val="Hyperlink"/>
                </w:rPr>
                <w:t>статьей 39.20</w:t>
              </w:r>
            </w:hyperlink>
            <w:r w:rsidRPr="00F900D0">
              <w:t xml:space="preserve"> Земельного кодекса, на праве оперативного управления</w:t>
            </w:r>
          </w:p>
        </w:tc>
        <w:tc>
          <w:tcPr>
            <w:tcW w:w="2156" w:type="dxa"/>
            <w:vMerge w:val="restart"/>
            <w:tcBorders>
              <w:bottom w:val="nil"/>
            </w:tcBorders>
          </w:tcPr>
          <w:p w:rsidR="00BC18FE" w:rsidRPr="00F900D0" w:rsidRDefault="00BC18FE">
            <w:pPr>
              <w:spacing w:after="1"/>
              <w:jc w:val="center"/>
            </w:pPr>
            <w:r w:rsidRPr="00F900D0">
              <w:t>Земельный участок, на котором расположены здания, сооружения</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 здании и (или) сооружении, расположенном(ых) на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63" w:history="1">
              <w:r w:rsidRPr="00F900D0">
                <w:rPr>
                  <w:rStyle w:val="Hyperlink"/>
                </w:rPr>
                <w:t>Подпункт 10 пункта 2 статьи 39.6</w:t>
              </w:r>
            </w:hyperlink>
            <w:r w:rsidRPr="00F900D0">
              <w:t xml:space="preserve"> Земельного кодекса, </w:t>
            </w:r>
            <w:hyperlink r:id="rId64" w:history="1">
              <w:r w:rsidRPr="00F900D0">
                <w:rPr>
                  <w:rStyle w:val="Hyperlink"/>
                </w:rPr>
                <w:t>пункт 21 статьи 3</w:t>
              </w:r>
            </w:hyperlink>
            <w:r w:rsidRPr="00F900D0">
              <w:t xml:space="preserve"> Федерального закона от 25 октября 2001 г. N 137-ФЗ "О введении в действие Земельного кодекса Российской Федерации </w:t>
            </w:r>
          </w:p>
        </w:tc>
        <w:tc>
          <w:tcPr>
            <w:tcW w:w="2141" w:type="dxa"/>
            <w:vMerge w:val="restart"/>
            <w:tcBorders>
              <w:bottom w:val="nil"/>
            </w:tcBorders>
          </w:tcPr>
          <w:p w:rsidR="00BC18FE" w:rsidRPr="00F900D0" w:rsidRDefault="00BC18FE">
            <w:pPr>
              <w:spacing w:after="1"/>
              <w:jc w:val="center"/>
            </w:pPr>
            <w:r w:rsidRPr="00F900D0">
              <w:t>Собственник объекта незавершенного строительства</w:t>
            </w:r>
          </w:p>
        </w:tc>
        <w:tc>
          <w:tcPr>
            <w:tcW w:w="2156" w:type="dxa"/>
            <w:vMerge w:val="restart"/>
            <w:tcBorders>
              <w:bottom w:val="nil"/>
            </w:tcBorders>
          </w:tcPr>
          <w:p w:rsidR="00BC18FE" w:rsidRPr="00F900D0" w:rsidRDefault="00BC18FE">
            <w:pPr>
              <w:spacing w:after="1"/>
              <w:jc w:val="center"/>
            </w:pPr>
            <w:r w:rsidRPr="00F900D0">
              <w:t>Земельный участок, на котором расположен объект незавершенного строительства</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объекте незавершенного строительства, расположенном на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65" w:history="1">
              <w:r w:rsidRPr="00F900D0">
                <w:rPr>
                  <w:rStyle w:val="Hyperlink"/>
                </w:rPr>
                <w:t>Подпункт 11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использующее земельный участок на праве постоянного (бессрочного) пользования</w:t>
            </w:r>
          </w:p>
        </w:tc>
        <w:tc>
          <w:tcPr>
            <w:tcW w:w="2156" w:type="dxa"/>
            <w:vMerge w:val="restart"/>
            <w:tcBorders>
              <w:bottom w:val="nil"/>
            </w:tcBorders>
          </w:tcPr>
          <w:p w:rsidR="00BC18FE" w:rsidRPr="00F900D0" w:rsidRDefault="00BC18FE">
            <w:pPr>
              <w:spacing w:after="1"/>
              <w:jc w:val="center"/>
            </w:pPr>
            <w:r w:rsidRPr="00F900D0">
              <w:t>Земельный участок, принадлежащий юридическому лицу на праве постоянного (бессрочного) пользования</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66" w:history="1">
              <w:r w:rsidRPr="00F900D0">
                <w:rPr>
                  <w:rStyle w:val="Hyperlink"/>
                </w:rPr>
                <w:t>Подпункт 12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bottom w:val="nil"/>
            </w:tcBorders>
          </w:tcPr>
          <w:p w:rsidR="00BC18FE" w:rsidRPr="00F900D0" w:rsidRDefault="00BC18FE">
            <w:pPr>
              <w:spacing w:after="1"/>
              <w:jc w:val="center"/>
            </w:pPr>
            <w:r w:rsidRPr="00F900D0">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ЕГРИП об индивидуальном предпринимателе,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67" w:history="1">
              <w:r w:rsidRPr="00F900D0">
                <w:rPr>
                  <w:rStyle w:val="Hyperlink"/>
                </w:rPr>
                <w:t>Подпункт 13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с которым заключен договор о развитии застроенной территории</w:t>
            </w:r>
          </w:p>
        </w:tc>
        <w:tc>
          <w:tcPr>
            <w:tcW w:w="2156" w:type="dxa"/>
            <w:vMerge w:val="restart"/>
            <w:tcBorders>
              <w:bottom w:val="nil"/>
            </w:tcBorders>
          </w:tcPr>
          <w:p w:rsidR="00BC18FE" w:rsidRPr="00F900D0" w:rsidRDefault="00BC18FE">
            <w:pPr>
              <w:spacing w:after="1"/>
              <w:jc w:val="center"/>
            </w:pPr>
            <w:r w:rsidRPr="00F900D0">
              <w:t>Земельный участок, образованный в границах застроенной территории, в отношении которой заключен договор о ее развитии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68" w:history="1">
              <w:r w:rsidRPr="00F900D0">
                <w:rPr>
                  <w:rStyle w:val="Hyperlink"/>
                </w:rPr>
                <w:t>Подпункт 13.1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с которым заключен договор об освоении территории в целях строительства жилья экономического класса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освоения территории в целях строительства жилья экономического класса</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69" w:history="1">
              <w:r w:rsidRPr="00F900D0">
                <w:rPr>
                  <w:rStyle w:val="Hyperlink"/>
                </w:rPr>
                <w:t>Подпункт 13.1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комплексного освоения территории в целях строительства жилья экономического класса</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70" w:history="1">
              <w:r w:rsidRPr="00F900D0">
                <w:rPr>
                  <w:rStyle w:val="Hyperlink"/>
                </w:rPr>
                <w:t>Подпункты 13.2</w:t>
              </w:r>
            </w:hyperlink>
            <w:r w:rsidRPr="00F900D0">
              <w:t xml:space="preserve"> и </w:t>
            </w:r>
            <w:hyperlink r:id="rId71" w:history="1">
              <w:r w:rsidRPr="00F900D0">
                <w:rPr>
                  <w:rStyle w:val="Hyperlink"/>
                </w:rPr>
                <w:t>13.3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с которым заключен договор о комплексном развитии территории</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72" w:history="1">
              <w:r w:rsidRPr="00F900D0">
                <w:rPr>
                  <w:rStyle w:val="Hyperlink"/>
                </w:rPr>
                <w:t>Подпункт 14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Гражданин, имеющий право на первоочередное или внеочередное приобретение земельных участков</w:t>
            </w:r>
          </w:p>
        </w:tc>
        <w:tc>
          <w:tcPr>
            <w:tcW w:w="2156" w:type="dxa"/>
            <w:vMerge w:val="restart"/>
            <w:tcBorders>
              <w:bottom w:val="nil"/>
            </w:tcBorders>
          </w:tcPr>
          <w:p w:rsidR="00BC18FE" w:rsidRPr="00F900D0" w:rsidRDefault="00BC18FE">
            <w:pPr>
              <w:spacing w:after="1"/>
              <w:jc w:val="center"/>
            </w:pPr>
            <w:r w:rsidRPr="00F900D0">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73" w:history="1">
              <w:r w:rsidRPr="00F900D0">
                <w:rPr>
                  <w:rStyle w:val="Hyperlink"/>
                </w:rPr>
                <w:t>Подпункт 16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bottom w:val="nil"/>
            </w:tcBorders>
          </w:tcPr>
          <w:p w:rsidR="00BC18FE" w:rsidRPr="00F900D0" w:rsidRDefault="00BC18FE">
            <w:pPr>
              <w:spacing w:after="1"/>
              <w:jc w:val="center"/>
            </w:pPr>
            <w:r w:rsidRPr="00F900D0">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74" w:history="1">
              <w:r w:rsidRPr="00F900D0">
                <w:rPr>
                  <w:rStyle w:val="Hyperlink"/>
                </w:rPr>
                <w:t>Подпункт 17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Религиозная организация</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осуществления сельскохозяйственного производства</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pPr>
          </w:p>
        </w:tc>
      </w:tr>
      <w:tr w:rsidR="00BC18FE" w:rsidRPr="009961E9">
        <w:tc>
          <w:tcPr>
            <w:tcW w:w="2162" w:type="dxa"/>
            <w:vMerge w:val="restart"/>
            <w:tcBorders>
              <w:bottom w:val="nil"/>
            </w:tcBorders>
          </w:tcPr>
          <w:p w:rsidR="00BC18FE" w:rsidRPr="00F900D0" w:rsidRDefault="00BC18FE">
            <w:pPr>
              <w:spacing w:after="1"/>
            </w:pPr>
            <w:hyperlink r:id="rId75" w:history="1">
              <w:r w:rsidRPr="00F900D0">
                <w:rPr>
                  <w:rStyle w:val="Hyperlink"/>
                </w:rPr>
                <w:t>Подпункт 17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Казачье общество</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76" w:history="1">
              <w:r w:rsidRPr="00F900D0">
                <w:rPr>
                  <w:rStyle w:val="Hyperlink"/>
                </w:rPr>
                <w:t>Подпункт 18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bottom w:val="nil"/>
            </w:tcBorders>
          </w:tcPr>
          <w:p w:rsidR="00BC18FE" w:rsidRPr="00F900D0" w:rsidRDefault="00BC18FE">
            <w:pPr>
              <w:spacing w:after="1"/>
              <w:jc w:val="center"/>
            </w:pPr>
            <w:r w:rsidRPr="00F900D0">
              <w:t>Земельный участок, ограниченный в обороте</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77" w:history="1">
              <w:r w:rsidRPr="00F900D0">
                <w:rPr>
                  <w:rStyle w:val="Hyperlink"/>
                </w:rPr>
                <w:t>Подпункт 19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78" w:history="1">
              <w:r w:rsidRPr="00F900D0">
                <w:rPr>
                  <w:rStyle w:val="Hyperlink"/>
                </w:rPr>
                <w:t>Подпункт 20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Недропользователь</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проведения работ, связанных с пользованием недрами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79" w:history="1">
              <w:r w:rsidRPr="00F900D0">
                <w:rPr>
                  <w:rStyle w:val="Hyperlink"/>
                </w:rPr>
                <w:t>Подпункт 21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Резидент особой экономической зоны</w:t>
            </w:r>
          </w:p>
        </w:tc>
        <w:tc>
          <w:tcPr>
            <w:tcW w:w="2156" w:type="dxa"/>
            <w:vMerge w:val="restart"/>
            <w:tcBorders>
              <w:bottom w:val="nil"/>
            </w:tcBorders>
          </w:tcPr>
          <w:p w:rsidR="00BC18FE" w:rsidRPr="00F900D0" w:rsidRDefault="00BC18FE">
            <w:pPr>
              <w:spacing w:after="1"/>
              <w:jc w:val="center"/>
            </w:pPr>
            <w:r w:rsidRPr="00F900D0">
              <w:t>Земельный участок, расположенный в границах особой экономической зоны или на прилегающей к ней территории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80" w:history="1">
              <w:r w:rsidRPr="00F900D0">
                <w:rPr>
                  <w:rStyle w:val="Hyperlink"/>
                </w:rPr>
                <w:t>Подпункт 21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p>
          <w:p w:rsidR="00BC18FE" w:rsidRPr="00F900D0" w:rsidRDefault="00BC18FE">
            <w:pPr>
              <w:spacing w:after="1"/>
              <w:jc w:val="center"/>
            </w:pPr>
            <w:r w:rsidRPr="00F900D0">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bottom w:val="nil"/>
            </w:tcBorders>
          </w:tcPr>
          <w:p w:rsidR="00BC18FE" w:rsidRPr="00F900D0" w:rsidRDefault="00BC18FE">
            <w:pPr>
              <w:spacing w:after="1"/>
              <w:jc w:val="center"/>
            </w:pPr>
            <w:r w:rsidRPr="00F900D0">
              <w:t>Земельный участок, расположенный в границах особой экономической зоны или на прилегающей к ней территории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81" w:history="1">
              <w:r w:rsidRPr="00F900D0">
                <w:rPr>
                  <w:rStyle w:val="Hyperlink"/>
                </w:rPr>
                <w:t>Подпункт 22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bottom w:val="nil"/>
            </w:tcBorders>
          </w:tcPr>
          <w:p w:rsidR="00BC18FE" w:rsidRPr="00F900D0" w:rsidRDefault="00BC18FE">
            <w:pPr>
              <w:spacing w:after="1"/>
              <w:jc w:val="center"/>
            </w:pPr>
            <w:r w:rsidRPr="00F900D0">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82" w:history="1">
              <w:r w:rsidRPr="00F900D0">
                <w:rPr>
                  <w:rStyle w:val="Hyperlink"/>
                </w:rPr>
                <w:t>Подпункт 23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с которым заключено концессионное соглашение</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осуществления деятельности, предусмотренной концессионным соглашением</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83" w:history="1">
              <w:r w:rsidRPr="00F900D0">
                <w:rPr>
                  <w:rStyle w:val="Hyperlink"/>
                </w:rPr>
                <w:t>Подпункт 23.1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84" w:history="1">
              <w:r w:rsidRPr="00F900D0">
                <w:rPr>
                  <w:rStyle w:val="Hyperlink"/>
                </w:rPr>
                <w:t>Подпункт 23.1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bottom w:val="nil"/>
            </w:tcBorders>
          </w:tcPr>
          <w:p w:rsidR="00BC18FE" w:rsidRPr="00F900D0" w:rsidRDefault="00BC18FE">
            <w:pPr>
              <w:spacing w:after="1"/>
              <w:jc w:val="center"/>
            </w:pPr>
            <w:r w:rsidRPr="00F900D0">
              <w:t>Утвержденный проект планировки и утвержденный проект межевания территории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85" w:history="1">
              <w:r w:rsidRPr="00F900D0">
                <w:rPr>
                  <w:rStyle w:val="Hyperlink"/>
                </w:rPr>
                <w:t>Подпункт 23.2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с которым заключен специальный инвестиционный контракт</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осуществления деятельности, предусмотренной специальным инвестиционным контрактом</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86" w:history="1">
              <w:r w:rsidRPr="00F900D0">
                <w:rPr>
                  <w:rStyle w:val="Hyperlink"/>
                </w:rPr>
                <w:t>Подпункт 24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с которым заключено охотхозяйственное соглашение</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осуществления видов деятельности в сфере охотничьего хозяйства</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ЕГРИП об индивидуальном предпринимателе,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rPr>
          <w:trHeight w:val="20"/>
        </w:trPr>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rsidP="000E727B">
            <w:pPr>
              <w:spacing w:after="1"/>
            </w:pPr>
          </w:p>
        </w:tc>
      </w:tr>
      <w:tr w:rsidR="00BC18FE" w:rsidRPr="009961E9">
        <w:tc>
          <w:tcPr>
            <w:tcW w:w="2162" w:type="dxa"/>
            <w:vMerge w:val="restart"/>
            <w:tcBorders>
              <w:bottom w:val="nil"/>
            </w:tcBorders>
          </w:tcPr>
          <w:p w:rsidR="00BC18FE" w:rsidRPr="00F900D0" w:rsidRDefault="00BC18FE">
            <w:pPr>
              <w:spacing w:after="1"/>
            </w:pPr>
            <w:hyperlink r:id="rId87" w:history="1">
              <w:r w:rsidRPr="00F900D0">
                <w:rPr>
                  <w:rStyle w:val="Hyperlink"/>
                </w:rPr>
                <w:t>Подпункт 25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испрашивающее земельный участок для размещения водохранилища и (или) гидротехнического сооружения</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размещения водохранилища и (или) гидротехнического сооружения</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ЕГРИП об индивидуальном предпринимателе,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88" w:history="1">
              <w:r w:rsidRPr="00F900D0">
                <w:rPr>
                  <w:rStyle w:val="Hyperlink"/>
                </w:rPr>
                <w:t>Подпункт 26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Государственная компания "Российские автомобильные дороги"</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89" w:history="1">
              <w:r w:rsidRPr="00F900D0">
                <w:rPr>
                  <w:rStyle w:val="Hyperlink"/>
                </w:rPr>
                <w:t>Подпункт 27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Открытое акционерное общество "Российские железные дороги"</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90" w:history="1">
              <w:r w:rsidRPr="00F900D0">
                <w:rPr>
                  <w:rStyle w:val="Hyperlink"/>
                </w:rPr>
                <w:t>Подпункт 28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Резидент зоны территориального развития, включенный в реестр резидентов зоны территориального развития</w:t>
            </w:r>
          </w:p>
        </w:tc>
        <w:tc>
          <w:tcPr>
            <w:tcW w:w="2156" w:type="dxa"/>
            <w:vMerge w:val="restart"/>
            <w:tcBorders>
              <w:bottom w:val="nil"/>
            </w:tcBorders>
          </w:tcPr>
          <w:p w:rsidR="00BC18FE" w:rsidRPr="00F900D0" w:rsidRDefault="00BC18FE">
            <w:pPr>
              <w:spacing w:after="1"/>
              <w:jc w:val="center"/>
            </w:pPr>
            <w:r w:rsidRPr="00F900D0">
              <w:t>Земельный участок в границах зоны территориального развития</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91" w:history="1">
              <w:r w:rsidRPr="00F900D0">
                <w:rPr>
                  <w:rStyle w:val="Hyperlink"/>
                </w:rPr>
                <w:t>Подпункт 29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Лицо, обладающее правом на добычу (вылов) водных биологических ресурсов</w:t>
            </w:r>
          </w:p>
        </w:tc>
        <w:tc>
          <w:tcPr>
            <w:tcW w:w="2156" w:type="dxa"/>
            <w:vMerge w:val="restart"/>
            <w:tcBorders>
              <w:bottom w:val="nil"/>
            </w:tcBorders>
          </w:tcPr>
          <w:p w:rsidR="00BC18FE" w:rsidRPr="00F900D0" w:rsidRDefault="00BC18FE">
            <w:pPr>
              <w:spacing w:after="1"/>
              <w:jc w:val="center"/>
            </w:pPr>
            <w:r w:rsidRPr="00F900D0">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bottom w:val="nil"/>
            </w:tcBorders>
          </w:tcPr>
          <w:p w:rsidR="00BC18FE" w:rsidRPr="00F900D0" w:rsidRDefault="00BC18FE">
            <w:pPr>
              <w:spacing w:after="1"/>
              <w:jc w:val="center"/>
            </w:pPr>
            <w:r w:rsidRPr="00F900D0">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92" w:history="1">
              <w:r w:rsidRPr="00F900D0">
                <w:rPr>
                  <w:rStyle w:val="Hyperlink"/>
                </w:rPr>
                <w:t>Подпункт 30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bottom w:val="nil"/>
            </w:tcBorders>
          </w:tcPr>
          <w:p w:rsidR="00BC18FE" w:rsidRPr="00F900D0" w:rsidRDefault="00BC18FE">
            <w:pPr>
              <w:spacing w:after="1"/>
              <w:jc w:val="center"/>
            </w:pPr>
            <w:r w:rsidRPr="00F900D0">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Borders>
              <w:bottom w:val="nil"/>
            </w:tcBorders>
          </w:tcPr>
          <w:p w:rsidR="00BC18FE" w:rsidRPr="00F900D0" w:rsidRDefault="00BC18FE">
            <w:pPr>
              <w:spacing w:after="1"/>
            </w:pPr>
            <w:hyperlink r:id="rId93" w:history="1">
              <w:r w:rsidRPr="00F900D0">
                <w:rPr>
                  <w:rStyle w:val="Hyperlink"/>
                </w:rPr>
                <w:t>Подпункт 31 пункта 2 статьи 39.6</w:t>
              </w:r>
            </w:hyperlink>
            <w:r w:rsidRPr="00F900D0">
              <w:t xml:space="preserve"> Земельного кодекса</w:t>
            </w:r>
          </w:p>
        </w:tc>
        <w:tc>
          <w:tcPr>
            <w:tcW w:w="2141" w:type="dxa"/>
            <w:vMerge w:val="restart"/>
            <w:tcBorders>
              <w:bottom w:val="nil"/>
            </w:tcBorders>
          </w:tcPr>
          <w:p w:rsidR="00BC18FE" w:rsidRPr="00F900D0" w:rsidRDefault="00BC18FE">
            <w:pPr>
              <w:spacing w:after="1"/>
              <w:jc w:val="center"/>
            </w:pPr>
            <w:r w:rsidRPr="00F900D0">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bottom w:val="nil"/>
            </w:tcBorders>
          </w:tcPr>
          <w:p w:rsidR="00BC18FE" w:rsidRPr="00F900D0" w:rsidRDefault="00BC18FE">
            <w:pPr>
              <w:spacing w:after="1"/>
              <w:jc w:val="center"/>
            </w:pPr>
            <w:r w:rsidRPr="00F900D0">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ЕГРИП об индивидуальном предпринимателе, являющемся заявителем</w:t>
            </w: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tcBorders>
              <w:bottom w:val="nil"/>
            </w:tcBorders>
            <w:vAlign w:val="center"/>
          </w:tcPr>
          <w:p w:rsidR="00BC18FE" w:rsidRPr="00F900D0" w:rsidRDefault="00BC18FE"/>
        </w:tc>
        <w:tc>
          <w:tcPr>
            <w:tcW w:w="2141" w:type="dxa"/>
            <w:vMerge/>
            <w:tcBorders>
              <w:bottom w:val="nil"/>
            </w:tcBorders>
            <w:vAlign w:val="center"/>
          </w:tcPr>
          <w:p w:rsidR="00BC18FE" w:rsidRPr="00F900D0" w:rsidRDefault="00BC18FE"/>
        </w:tc>
        <w:tc>
          <w:tcPr>
            <w:tcW w:w="2156" w:type="dxa"/>
            <w:vMerge/>
            <w:tcBorders>
              <w:bottom w:val="nil"/>
            </w:tcBorders>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restart"/>
          </w:tcPr>
          <w:p w:rsidR="00BC18FE" w:rsidRPr="00F900D0" w:rsidRDefault="00BC18FE">
            <w:pPr>
              <w:spacing w:after="1"/>
            </w:pPr>
            <w:hyperlink r:id="rId94" w:history="1">
              <w:r w:rsidRPr="00F900D0">
                <w:rPr>
                  <w:rStyle w:val="Hyperlink"/>
                </w:rPr>
                <w:t>Подпункт 32 пункта 2 статьи 39.6</w:t>
              </w:r>
            </w:hyperlink>
            <w:r w:rsidRPr="00F900D0">
              <w:t xml:space="preserve"> Земельного кодекса</w:t>
            </w:r>
          </w:p>
        </w:tc>
        <w:tc>
          <w:tcPr>
            <w:tcW w:w="2141" w:type="dxa"/>
            <w:vMerge w:val="restart"/>
          </w:tcPr>
          <w:p w:rsidR="00BC18FE" w:rsidRPr="00F900D0" w:rsidRDefault="00BC18FE">
            <w:pPr>
              <w:spacing w:after="1"/>
              <w:jc w:val="center"/>
            </w:pPr>
            <w:r w:rsidRPr="00F900D0">
              <w:t>Арендатор земельного участка, имеющий право на заключение нового договора аренды земельного участка</w:t>
            </w:r>
          </w:p>
        </w:tc>
        <w:tc>
          <w:tcPr>
            <w:tcW w:w="2156" w:type="dxa"/>
            <w:vMerge w:val="restart"/>
          </w:tcPr>
          <w:p w:rsidR="00BC18FE" w:rsidRPr="00F900D0" w:rsidRDefault="00BC18FE">
            <w:pPr>
              <w:spacing w:after="1"/>
              <w:jc w:val="center"/>
            </w:pPr>
            <w:r w:rsidRPr="00F900D0">
              <w:t>Земельный участок, используемый на основании договора аренды</w:t>
            </w:r>
          </w:p>
        </w:tc>
        <w:tc>
          <w:tcPr>
            <w:tcW w:w="3685" w:type="dxa"/>
            <w:tcBorders>
              <w:bottom w:val="nil"/>
            </w:tcBorders>
          </w:tcPr>
          <w:p w:rsidR="00BC18FE" w:rsidRPr="00F900D0" w:rsidRDefault="00BC18FE">
            <w:pPr>
              <w:spacing w:after="1"/>
              <w:jc w:val="center"/>
            </w:pPr>
            <w:r w:rsidRPr="00F900D0">
              <w:t>Выписка из ЕГРН об объекте недвижимости (об испрашиваемом земельном участке)</w:t>
            </w:r>
          </w:p>
        </w:tc>
      </w:tr>
      <w:tr w:rsidR="00BC18FE" w:rsidRPr="009961E9">
        <w:tc>
          <w:tcPr>
            <w:tcW w:w="2162" w:type="dxa"/>
            <w:vMerge/>
            <w:vAlign w:val="center"/>
          </w:tcPr>
          <w:p w:rsidR="00BC18FE" w:rsidRPr="00F900D0" w:rsidRDefault="00BC18FE"/>
        </w:tc>
        <w:tc>
          <w:tcPr>
            <w:tcW w:w="2141" w:type="dxa"/>
            <w:vMerge/>
            <w:vAlign w:val="center"/>
          </w:tcPr>
          <w:p w:rsidR="00BC18FE" w:rsidRPr="00F900D0" w:rsidRDefault="00BC18FE"/>
        </w:tc>
        <w:tc>
          <w:tcPr>
            <w:tcW w:w="2156" w:type="dxa"/>
            <w:vMerge/>
            <w:vAlign w:val="center"/>
          </w:tcPr>
          <w:p w:rsidR="00BC18FE" w:rsidRPr="00F900D0" w:rsidRDefault="00BC18FE"/>
        </w:tc>
        <w:tc>
          <w:tcPr>
            <w:tcW w:w="3685" w:type="dxa"/>
            <w:tcBorders>
              <w:top w:val="nil"/>
              <w:bottom w:val="nil"/>
            </w:tcBorders>
          </w:tcPr>
          <w:p w:rsidR="00BC18FE" w:rsidRPr="00F900D0" w:rsidRDefault="00BC18FE">
            <w:pPr>
              <w:spacing w:after="1"/>
              <w:jc w:val="center"/>
            </w:pPr>
            <w:r w:rsidRPr="00F900D0">
              <w:t>Выписка из ЕГРЮЛ о юридическом лице, являющемся заявителем</w:t>
            </w:r>
          </w:p>
        </w:tc>
      </w:tr>
      <w:tr w:rsidR="00BC18FE" w:rsidRPr="009961E9">
        <w:tc>
          <w:tcPr>
            <w:tcW w:w="2162" w:type="dxa"/>
            <w:vMerge/>
            <w:vAlign w:val="center"/>
          </w:tcPr>
          <w:p w:rsidR="00BC18FE" w:rsidRPr="00F900D0" w:rsidRDefault="00BC18FE"/>
        </w:tc>
        <w:tc>
          <w:tcPr>
            <w:tcW w:w="2141" w:type="dxa"/>
            <w:vMerge/>
            <w:vAlign w:val="center"/>
          </w:tcPr>
          <w:p w:rsidR="00BC18FE" w:rsidRPr="00F900D0" w:rsidRDefault="00BC18FE"/>
        </w:tc>
        <w:tc>
          <w:tcPr>
            <w:tcW w:w="2156" w:type="dxa"/>
            <w:vMerge/>
            <w:vAlign w:val="center"/>
          </w:tcPr>
          <w:p w:rsidR="00BC18FE" w:rsidRPr="00F900D0" w:rsidRDefault="00BC18FE"/>
        </w:tc>
        <w:tc>
          <w:tcPr>
            <w:tcW w:w="3685" w:type="dxa"/>
            <w:tcBorders>
              <w:top w:val="nil"/>
              <w:bottom w:val="nil"/>
            </w:tcBorders>
          </w:tcPr>
          <w:p w:rsidR="00BC18FE" w:rsidRPr="00F900D0" w:rsidRDefault="00BC18FE">
            <w:pPr>
              <w:spacing w:after="1"/>
              <w:jc w:val="center"/>
            </w:pPr>
          </w:p>
        </w:tc>
      </w:tr>
      <w:tr w:rsidR="00BC18FE" w:rsidRPr="009961E9">
        <w:tc>
          <w:tcPr>
            <w:tcW w:w="2162" w:type="dxa"/>
            <w:vMerge/>
            <w:vAlign w:val="center"/>
          </w:tcPr>
          <w:p w:rsidR="00BC18FE" w:rsidRPr="00F900D0" w:rsidRDefault="00BC18FE"/>
        </w:tc>
        <w:tc>
          <w:tcPr>
            <w:tcW w:w="2141" w:type="dxa"/>
            <w:vMerge/>
            <w:vAlign w:val="center"/>
          </w:tcPr>
          <w:p w:rsidR="00BC18FE" w:rsidRPr="00F900D0" w:rsidRDefault="00BC18FE"/>
        </w:tc>
        <w:tc>
          <w:tcPr>
            <w:tcW w:w="2156" w:type="dxa"/>
            <w:vMerge/>
            <w:vAlign w:val="center"/>
          </w:tcPr>
          <w:p w:rsidR="00BC18FE" w:rsidRPr="00F900D0" w:rsidRDefault="00BC18FE"/>
        </w:tc>
        <w:tc>
          <w:tcPr>
            <w:tcW w:w="3685" w:type="dxa"/>
            <w:tcBorders>
              <w:top w:val="nil"/>
            </w:tcBorders>
          </w:tcPr>
          <w:p w:rsidR="00BC18FE" w:rsidRPr="00F900D0" w:rsidRDefault="00BC18FE">
            <w:pPr>
              <w:spacing w:after="1"/>
              <w:jc w:val="center"/>
            </w:pPr>
          </w:p>
        </w:tc>
      </w:tr>
    </w:tbl>
    <w:p w:rsidR="00BC18FE" w:rsidRPr="009961E9" w:rsidRDefault="00BC18FE" w:rsidP="009961E9">
      <w:pPr>
        <w:widowControl w:val="0"/>
        <w:autoSpaceDE w:val="0"/>
        <w:autoSpaceDN w:val="0"/>
        <w:adjustRightInd w:val="0"/>
        <w:ind w:firstLine="540"/>
        <w:jc w:val="both"/>
        <w:rPr>
          <w:sz w:val="24"/>
          <w:szCs w:val="24"/>
        </w:rPr>
      </w:pP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BC18FE" w:rsidRPr="009961E9" w:rsidRDefault="00BC18FE" w:rsidP="009961E9">
      <w:pPr>
        <w:autoSpaceDE w:val="0"/>
        <w:autoSpaceDN w:val="0"/>
        <w:adjustRightInd w:val="0"/>
        <w:ind w:firstLine="540"/>
        <w:jc w:val="both"/>
        <w:rPr>
          <w:sz w:val="24"/>
          <w:szCs w:val="24"/>
        </w:rPr>
      </w:pPr>
      <w:r w:rsidRPr="009961E9">
        <w:rPr>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BC18FE" w:rsidRPr="009961E9" w:rsidRDefault="00BC18FE" w:rsidP="009961E9">
      <w:pPr>
        <w:autoSpaceDE w:val="0"/>
        <w:autoSpaceDN w:val="0"/>
        <w:adjustRightInd w:val="0"/>
        <w:ind w:firstLine="540"/>
        <w:jc w:val="both"/>
        <w:rPr>
          <w:sz w:val="24"/>
          <w:szCs w:val="24"/>
        </w:rPr>
      </w:pPr>
      <w:r w:rsidRPr="009961E9">
        <w:rPr>
          <w:sz w:val="24"/>
          <w:szCs w:val="24"/>
        </w:rPr>
        <w:t>2.6.4. 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r>
        <w:rPr>
          <w:sz w:val="24"/>
          <w:szCs w:val="24"/>
        </w:rPr>
        <w:t xml:space="preserve"> </w:t>
      </w:r>
      <w:r w:rsidRPr="009961E9">
        <w:rPr>
          <w:sz w:val="24"/>
          <w:szCs w:val="24"/>
        </w:rPr>
        <w:t xml:space="preserve">числе с использованием </w:t>
      </w:r>
      <w:bookmarkStart w:id="10" w:name="OLE_LINK1"/>
      <w:r w:rsidRPr="009961E9">
        <w:rPr>
          <w:sz w:val="24"/>
          <w:szCs w:val="24"/>
        </w:rPr>
        <w:t>Единого портала государственных и муниципальных услуг</w:t>
      </w:r>
      <w:bookmarkEnd w:id="10"/>
      <w:r w:rsidRPr="009961E9">
        <w:rPr>
          <w:sz w:val="24"/>
          <w:szCs w:val="24"/>
        </w:rPr>
        <w:t xml:space="preserve"> либо путем направления электронного документа в уполномоченный орган на официальную электронную почту. </w:t>
      </w:r>
    </w:p>
    <w:p w:rsidR="00BC18FE" w:rsidRPr="009961E9" w:rsidRDefault="00BC18FE" w:rsidP="009961E9">
      <w:pPr>
        <w:autoSpaceDE w:val="0"/>
        <w:autoSpaceDN w:val="0"/>
        <w:adjustRightInd w:val="0"/>
        <w:ind w:firstLine="540"/>
        <w:jc w:val="both"/>
        <w:rPr>
          <w:sz w:val="24"/>
          <w:szCs w:val="24"/>
        </w:rPr>
      </w:pPr>
      <w:r w:rsidRPr="009961E9">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BC18FE" w:rsidRPr="009961E9" w:rsidRDefault="00BC18FE" w:rsidP="009961E9">
      <w:pPr>
        <w:autoSpaceDE w:val="0"/>
        <w:autoSpaceDN w:val="0"/>
        <w:adjustRightInd w:val="0"/>
        <w:ind w:firstLine="540"/>
        <w:jc w:val="both"/>
        <w:rPr>
          <w:sz w:val="24"/>
          <w:szCs w:val="24"/>
        </w:rPr>
      </w:pPr>
      <w:r w:rsidRPr="009961E9">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BC18FE" w:rsidRPr="009961E9" w:rsidRDefault="00BC18FE" w:rsidP="009961E9">
      <w:pPr>
        <w:ind w:firstLine="540"/>
        <w:jc w:val="both"/>
        <w:rPr>
          <w:sz w:val="24"/>
          <w:szCs w:val="24"/>
        </w:rPr>
      </w:pPr>
      <w:r w:rsidRPr="009961E9">
        <w:rPr>
          <w:sz w:val="24"/>
          <w:szCs w:val="24"/>
        </w:rPr>
        <w:t>2.7. Оснований для отказа в приеме документов не предусмотрены.</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2.8. Основания для возврата заявления о предварительном согласовании:</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заявление не соответствует требованиям, установленным пунктом 2.6.1.1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 заявление подано в иной уполномоченный орган;</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к заявлению не приложены документы, предусмотренные пунктом 2.6.1.2 настоящего административного регламента.</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2.9. Основания для возврата заявления о предоставлении земельного участка:</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заявление не соответствует требованиям, установленным пунктом 2.6.2.1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 заявление подано в иной уполномоченный орган;</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к заявлению не приложены документы, предусмотренные пунктом 2.6.2.2 настоящего административного регламента.</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BC18FE" w:rsidRPr="009961E9" w:rsidRDefault="00BC18FE" w:rsidP="009961E9">
      <w:pPr>
        <w:autoSpaceDE w:val="0"/>
        <w:autoSpaceDN w:val="0"/>
        <w:adjustRightInd w:val="0"/>
        <w:spacing w:line="228" w:lineRule="auto"/>
        <w:ind w:firstLine="720"/>
        <w:jc w:val="both"/>
        <w:rPr>
          <w:sz w:val="24"/>
          <w:szCs w:val="24"/>
        </w:rPr>
      </w:pPr>
      <w:r w:rsidRPr="009961E9">
        <w:rPr>
          <w:sz w:val="24"/>
          <w:szCs w:val="24"/>
        </w:rPr>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C18FE" w:rsidRPr="009961E9" w:rsidRDefault="00BC18FE" w:rsidP="009961E9">
      <w:pPr>
        <w:autoSpaceDE w:val="0"/>
        <w:autoSpaceDN w:val="0"/>
        <w:adjustRightInd w:val="0"/>
        <w:ind w:firstLine="540"/>
        <w:jc w:val="both"/>
        <w:rPr>
          <w:sz w:val="24"/>
          <w:szCs w:val="24"/>
        </w:rPr>
      </w:pPr>
      <w:r w:rsidRPr="009961E9">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BC18FE" w:rsidRPr="009961E9" w:rsidRDefault="00BC18FE" w:rsidP="009961E9">
      <w:pPr>
        <w:autoSpaceDE w:val="0"/>
        <w:autoSpaceDN w:val="0"/>
        <w:adjustRightInd w:val="0"/>
        <w:ind w:firstLine="540"/>
        <w:jc w:val="both"/>
        <w:rPr>
          <w:sz w:val="24"/>
          <w:szCs w:val="24"/>
        </w:rPr>
      </w:pPr>
      <w:r w:rsidRPr="009961E9">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BC18FE" w:rsidRPr="009961E9" w:rsidRDefault="00BC18FE" w:rsidP="009961E9">
      <w:pPr>
        <w:autoSpaceDE w:val="0"/>
        <w:autoSpaceDN w:val="0"/>
        <w:adjustRightInd w:val="0"/>
        <w:ind w:firstLine="540"/>
        <w:jc w:val="both"/>
        <w:rPr>
          <w:sz w:val="24"/>
          <w:szCs w:val="24"/>
        </w:rPr>
      </w:pPr>
      <w:r w:rsidRPr="009961E9">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r w:rsidRPr="009961E9">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C18FE" w:rsidRPr="009961E9" w:rsidRDefault="00BC18FE" w:rsidP="009961E9">
      <w:pPr>
        <w:autoSpaceDE w:val="0"/>
        <w:autoSpaceDN w:val="0"/>
        <w:adjustRightInd w:val="0"/>
        <w:ind w:firstLine="540"/>
        <w:jc w:val="both"/>
        <w:rPr>
          <w:sz w:val="24"/>
          <w:szCs w:val="24"/>
        </w:rPr>
      </w:pPr>
      <w:r w:rsidRPr="009961E9">
        <w:rPr>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C18FE" w:rsidRPr="009961E9" w:rsidRDefault="00BC18FE" w:rsidP="009961E9">
      <w:pPr>
        <w:autoSpaceDE w:val="0"/>
        <w:autoSpaceDN w:val="0"/>
        <w:adjustRightInd w:val="0"/>
        <w:ind w:firstLine="540"/>
        <w:jc w:val="both"/>
        <w:rPr>
          <w:sz w:val="24"/>
          <w:szCs w:val="24"/>
        </w:rPr>
      </w:pPr>
      <w:r w:rsidRPr="009961E9">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C18FE" w:rsidRPr="009961E9" w:rsidRDefault="00BC18FE" w:rsidP="009961E9">
      <w:pPr>
        <w:autoSpaceDE w:val="0"/>
        <w:autoSpaceDN w:val="0"/>
        <w:adjustRightInd w:val="0"/>
        <w:ind w:firstLine="540"/>
        <w:jc w:val="both"/>
        <w:rPr>
          <w:sz w:val="24"/>
          <w:szCs w:val="24"/>
        </w:rPr>
      </w:pPr>
      <w:r w:rsidRPr="009961E9">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C18FE" w:rsidRPr="009961E9" w:rsidRDefault="00BC18FE" w:rsidP="009961E9">
      <w:pPr>
        <w:autoSpaceDE w:val="0"/>
        <w:autoSpaceDN w:val="0"/>
        <w:adjustRightInd w:val="0"/>
        <w:ind w:firstLine="540"/>
        <w:jc w:val="both"/>
        <w:rPr>
          <w:sz w:val="24"/>
          <w:szCs w:val="24"/>
        </w:rPr>
      </w:pPr>
      <w:r w:rsidRPr="009961E9">
        <w:rPr>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2.11. Основания для отказа в предоставлении земельного участка в аренду без проведения торгов.</w:t>
      </w:r>
    </w:p>
    <w:p w:rsidR="00BC18FE" w:rsidRPr="009961E9" w:rsidRDefault="00BC18FE" w:rsidP="009961E9">
      <w:pPr>
        <w:autoSpaceDE w:val="0"/>
        <w:autoSpaceDN w:val="0"/>
        <w:adjustRightInd w:val="0"/>
        <w:ind w:firstLine="540"/>
        <w:jc w:val="both"/>
        <w:rPr>
          <w:sz w:val="24"/>
          <w:szCs w:val="24"/>
        </w:rPr>
      </w:pPr>
      <w:r w:rsidRPr="009961E9">
        <w:rPr>
          <w:sz w:val="24"/>
          <w:szCs w:val="24"/>
        </w:rPr>
        <w:t>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w:t>
      </w:r>
    </w:p>
    <w:p w:rsidR="00BC18FE" w:rsidRPr="009961E9" w:rsidRDefault="00BC18FE" w:rsidP="009961E9">
      <w:pPr>
        <w:autoSpaceDE w:val="0"/>
        <w:autoSpaceDN w:val="0"/>
        <w:adjustRightInd w:val="0"/>
        <w:ind w:firstLine="540"/>
        <w:jc w:val="both"/>
        <w:rPr>
          <w:sz w:val="24"/>
          <w:szCs w:val="24"/>
        </w:rPr>
      </w:pPr>
      <w:r w:rsidRPr="009961E9">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C18FE" w:rsidRPr="009961E9" w:rsidRDefault="00BC18FE" w:rsidP="009961E9">
      <w:pPr>
        <w:autoSpaceDE w:val="0"/>
        <w:autoSpaceDN w:val="0"/>
        <w:adjustRightInd w:val="0"/>
        <w:ind w:firstLine="540"/>
        <w:jc w:val="both"/>
        <w:rPr>
          <w:sz w:val="24"/>
          <w:szCs w:val="24"/>
        </w:rPr>
      </w:pPr>
      <w:r w:rsidRPr="009961E9">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r w:rsidRPr="009961E9">
        <w:rPr>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C18FE" w:rsidRPr="009961E9" w:rsidRDefault="00BC18FE" w:rsidP="009961E9">
      <w:pPr>
        <w:autoSpaceDE w:val="0"/>
        <w:autoSpaceDN w:val="0"/>
        <w:adjustRightInd w:val="0"/>
        <w:ind w:firstLine="540"/>
        <w:jc w:val="both"/>
        <w:rPr>
          <w:sz w:val="24"/>
          <w:szCs w:val="24"/>
        </w:rPr>
      </w:pPr>
      <w:r w:rsidRPr="009961E9">
        <w:rPr>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C18FE" w:rsidRPr="009961E9" w:rsidRDefault="00BC18FE" w:rsidP="009961E9">
      <w:pPr>
        <w:autoSpaceDE w:val="0"/>
        <w:autoSpaceDN w:val="0"/>
        <w:adjustRightInd w:val="0"/>
        <w:ind w:firstLine="540"/>
        <w:jc w:val="both"/>
        <w:rPr>
          <w:sz w:val="24"/>
          <w:szCs w:val="24"/>
        </w:rPr>
      </w:pPr>
      <w:r w:rsidRPr="009961E9">
        <w:rPr>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C18FE" w:rsidRPr="009961E9" w:rsidRDefault="00BC18FE" w:rsidP="009961E9">
      <w:pPr>
        <w:autoSpaceDE w:val="0"/>
        <w:autoSpaceDN w:val="0"/>
        <w:adjustRightInd w:val="0"/>
        <w:ind w:firstLine="540"/>
        <w:jc w:val="both"/>
        <w:rPr>
          <w:sz w:val="24"/>
          <w:szCs w:val="24"/>
        </w:rPr>
      </w:pPr>
      <w:r w:rsidRPr="009961E9">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C18FE" w:rsidRPr="009961E9" w:rsidRDefault="00BC18FE" w:rsidP="009961E9">
      <w:pPr>
        <w:autoSpaceDE w:val="0"/>
        <w:autoSpaceDN w:val="0"/>
        <w:adjustRightInd w:val="0"/>
        <w:ind w:firstLine="540"/>
        <w:jc w:val="both"/>
        <w:rPr>
          <w:sz w:val="24"/>
          <w:szCs w:val="24"/>
        </w:rPr>
      </w:pPr>
      <w:r w:rsidRPr="009961E9">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C18FE" w:rsidRPr="009961E9" w:rsidRDefault="00BC18FE" w:rsidP="009961E9">
      <w:pPr>
        <w:autoSpaceDE w:val="0"/>
        <w:autoSpaceDN w:val="0"/>
        <w:adjustRightInd w:val="0"/>
        <w:ind w:firstLine="540"/>
        <w:jc w:val="both"/>
        <w:rPr>
          <w:sz w:val="24"/>
          <w:szCs w:val="24"/>
        </w:rPr>
      </w:pPr>
      <w:r w:rsidRPr="009961E9">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C18FE" w:rsidRPr="009961E9" w:rsidRDefault="00BC18FE" w:rsidP="009961E9">
      <w:pPr>
        <w:autoSpaceDE w:val="0"/>
        <w:autoSpaceDN w:val="0"/>
        <w:adjustRightInd w:val="0"/>
        <w:ind w:firstLine="540"/>
        <w:jc w:val="both"/>
        <w:rPr>
          <w:sz w:val="24"/>
          <w:szCs w:val="24"/>
        </w:rPr>
      </w:pPr>
      <w:r w:rsidRPr="009961E9">
        <w:rPr>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r w:rsidRPr="009961E9">
        <w:rPr>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r w:rsidRPr="009961E9">
        <w:rPr>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C18FE" w:rsidRPr="009961E9" w:rsidRDefault="00BC18FE" w:rsidP="009961E9">
      <w:pPr>
        <w:autoSpaceDE w:val="0"/>
        <w:autoSpaceDN w:val="0"/>
        <w:adjustRightInd w:val="0"/>
        <w:ind w:firstLine="540"/>
        <w:jc w:val="both"/>
        <w:rPr>
          <w:sz w:val="24"/>
          <w:szCs w:val="24"/>
        </w:rPr>
      </w:pPr>
      <w:r w:rsidRPr="009961E9">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C18FE" w:rsidRPr="009961E9" w:rsidRDefault="00BC18FE" w:rsidP="009961E9">
      <w:pPr>
        <w:autoSpaceDE w:val="0"/>
        <w:autoSpaceDN w:val="0"/>
        <w:adjustRightInd w:val="0"/>
        <w:ind w:firstLine="540"/>
        <w:jc w:val="both"/>
        <w:rPr>
          <w:sz w:val="24"/>
          <w:szCs w:val="24"/>
        </w:rPr>
      </w:pPr>
      <w:r w:rsidRPr="009961E9">
        <w:rPr>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C18FE" w:rsidRPr="009961E9" w:rsidRDefault="00BC18FE" w:rsidP="009961E9">
      <w:pPr>
        <w:autoSpaceDE w:val="0"/>
        <w:autoSpaceDN w:val="0"/>
        <w:adjustRightInd w:val="0"/>
        <w:ind w:firstLine="540"/>
        <w:jc w:val="both"/>
        <w:rPr>
          <w:sz w:val="24"/>
          <w:szCs w:val="24"/>
        </w:rPr>
      </w:pPr>
      <w:r w:rsidRPr="009961E9">
        <w:rPr>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C18FE" w:rsidRPr="009961E9" w:rsidRDefault="00BC18FE" w:rsidP="009961E9">
      <w:pPr>
        <w:autoSpaceDE w:val="0"/>
        <w:autoSpaceDN w:val="0"/>
        <w:adjustRightInd w:val="0"/>
        <w:ind w:firstLine="540"/>
        <w:jc w:val="both"/>
        <w:rPr>
          <w:sz w:val="24"/>
          <w:szCs w:val="24"/>
        </w:rPr>
      </w:pPr>
      <w:r w:rsidRPr="009961E9">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C18FE" w:rsidRPr="009961E9" w:rsidRDefault="00BC18FE" w:rsidP="009961E9">
      <w:pPr>
        <w:autoSpaceDE w:val="0"/>
        <w:autoSpaceDN w:val="0"/>
        <w:adjustRightInd w:val="0"/>
        <w:ind w:firstLine="540"/>
        <w:jc w:val="both"/>
        <w:rPr>
          <w:sz w:val="24"/>
          <w:szCs w:val="24"/>
        </w:rPr>
      </w:pPr>
      <w:r w:rsidRPr="009961E9">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19) предоставление земельного участка на заявленном виде прав не допускается;</w:t>
      </w:r>
    </w:p>
    <w:p w:rsidR="00BC18FE" w:rsidRPr="009961E9" w:rsidRDefault="00BC18FE" w:rsidP="009961E9">
      <w:pPr>
        <w:autoSpaceDE w:val="0"/>
        <w:autoSpaceDN w:val="0"/>
        <w:adjustRightInd w:val="0"/>
        <w:ind w:firstLine="540"/>
        <w:jc w:val="both"/>
        <w:rPr>
          <w:sz w:val="24"/>
          <w:szCs w:val="24"/>
        </w:rPr>
      </w:pPr>
      <w:r w:rsidRPr="009961E9">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C18FE" w:rsidRPr="009961E9" w:rsidRDefault="00BC18FE" w:rsidP="009961E9">
      <w:pPr>
        <w:autoSpaceDE w:val="0"/>
        <w:autoSpaceDN w:val="0"/>
        <w:adjustRightInd w:val="0"/>
        <w:ind w:firstLine="540"/>
        <w:jc w:val="both"/>
        <w:rPr>
          <w:sz w:val="24"/>
          <w:szCs w:val="24"/>
        </w:rPr>
      </w:pPr>
      <w:r w:rsidRPr="009961E9">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BC18FE" w:rsidRPr="009961E9" w:rsidRDefault="00BC18FE" w:rsidP="009961E9">
      <w:pPr>
        <w:autoSpaceDE w:val="0"/>
        <w:autoSpaceDN w:val="0"/>
        <w:adjustRightInd w:val="0"/>
        <w:ind w:firstLine="540"/>
        <w:jc w:val="both"/>
        <w:rPr>
          <w:sz w:val="24"/>
          <w:szCs w:val="24"/>
        </w:rPr>
      </w:pPr>
      <w:r w:rsidRPr="009961E9">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BC18FE" w:rsidRPr="009961E9" w:rsidRDefault="00BC18FE" w:rsidP="009961E9">
      <w:pPr>
        <w:autoSpaceDE w:val="0"/>
        <w:autoSpaceDN w:val="0"/>
        <w:adjustRightInd w:val="0"/>
        <w:ind w:firstLine="540"/>
        <w:jc w:val="both"/>
        <w:rPr>
          <w:sz w:val="24"/>
          <w:szCs w:val="24"/>
        </w:rPr>
      </w:pPr>
      <w:r w:rsidRPr="009961E9">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2.12. Муниципальная услуга предоставляется  бесплатно.</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BC18FE" w:rsidRPr="009961E9" w:rsidRDefault="00BC18FE" w:rsidP="009961E9">
      <w:pPr>
        <w:pStyle w:val="EndnoteText"/>
        <w:jc w:val="both"/>
        <w:rPr>
          <w:sz w:val="24"/>
          <w:szCs w:val="24"/>
        </w:rPr>
      </w:pPr>
      <w:r w:rsidRPr="009961E9">
        <w:rPr>
          <w:sz w:val="24"/>
          <w:szCs w:val="24"/>
        </w:rPr>
        <w:t xml:space="preserve">        2.14. Срок регистрации заявления и прилагаемых к нему документов составляет:</w:t>
      </w:r>
    </w:p>
    <w:p w:rsidR="00BC18FE" w:rsidRPr="009961E9" w:rsidRDefault="00BC18FE" w:rsidP="009961E9">
      <w:pPr>
        <w:pStyle w:val="EndnoteText"/>
        <w:jc w:val="both"/>
        <w:rPr>
          <w:sz w:val="24"/>
          <w:szCs w:val="24"/>
        </w:rPr>
      </w:pPr>
      <w:r w:rsidRPr="009961E9">
        <w:rPr>
          <w:sz w:val="24"/>
          <w:szCs w:val="24"/>
        </w:rPr>
        <w:t xml:space="preserve">        - на личном приеме граждан  –  не  более 20 минут;</w:t>
      </w:r>
    </w:p>
    <w:p w:rsidR="00BC18FE" w:rsidRPr="009961E9" w:rsidRDefault="00BC18FE" w:rsidP="009961E9">
      <w:pPr>
        <w:pStyle w:val="EndnoteText"/>
        <w:jc w:val="both"/>
        <w:rPr>
          <w:sz w:val="24"/>
          <w:szCs w:val="24"/>
        </w:rPr>
      </w:pPr>
      <w:r w:rsidRPr="009961E9">
        <w:rPr>
          <w:sz w:val="24"/>
          <w:szCs w:val="24"/>
        </w:rPr>
        <w:t xml:space="preserve">        -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18FE" w:rsidRPr="009961E9" w:rsidRDefault="00BC18FE" w:rsidP="009961E9">
      <w:pPr>
        <w:autoSpaceDE w:val="0"/>
        <w:autoSpaceDN w:val="0"/>
        <w:adjustRightInd w:val="0"/>
        <w:ind w:right="-16" w:firstLine="540"/>
        <w:jc w:val="both"/>
        <w:rPr>
          <w:sz w:val="24"/>
          <w:szCs w:val="24"/>
        </w:rPr>
      </w:pPr>
      <w:r w:rsidRPr="009961E9">
        <w:rPr>
          <w:sz w:val="24"/>
          <w:szCs w:val="24"/>
        </w:rPr>
        <w:t>2.15.1. Требования к помещениям, в которых предоставляется муниципальная услуга.</w:t>
      </w:r>
    </w:p>
    <w:p w:rsidR="00BC18FE" w:rsidRPr="009961E9" w:rsidRDefault="00BC18FE" w:rsidP="009961E9">
      <w:pPr>
        <w:autoSpaceDE w:val="0"/>
        <w:autoSpaceDN w:val="0"/>
        <w:adjustRightInd w:val="0"/>
        <w:ind w:right="-16" w:firstLine="540"/>
        <w:jc w:val="both"/>
        <w:rPr>
          <w:sz w:val="24"/>
          <w:szCs w:val="24"/>
        </w:rPr>
      </w:pPr>
      <w:r w:rsidRPr="009961E9">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BC18FE" w:rsidRPr="009961E9" w:rsidRDefault="00BC18FE" w:rsidP="009961E9">
      <w:pPr>
        <w:pStyle w:val="ConsPlusNormal0"/>
        <w:ind w:firstLine="567"/>
        <w:jc w:val="both"/>
        <w:rPr>
          <w:rFonts w:ascii="Times New Roman" w:hAnsi="Times New Roman" w:cs="Times New Roman"/>
          <w:sz w:val="24"/>
          <w:szCs w:val="24"/>
        </w:rPr>
      </w:pPr>
      <w:r w:rsidRPr="009961E9">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95" w:history="1">
        <w:r w:rsidRPr="00EF494E">
          <w:rPr>
            <w:rFonts w:ascii="Times New Roman" w:hAnsi="Times New Roman" w:cs="Times New Roman"/>
            <w:sz w:val="24"/>
            <w:szCs w:val="24"/>
          </w:rPr>
          <w:t>правилам и нормативам</w:t>
        </w:r>
      </w:hyperlink>
      <w:r w:rsidRPr="00EF494E">
        <w:rPr>
          <w:rFonts w:ascii="Times New Roman" w:hAnsi="Times New Roman" w:cs="Times New Roman"/>
          <w:sz w:val="24"/>
          <w:szCs w:val="24"/>
        </w:rPr>
        <w:t xml:space="preserve"> </w:t>
      </w:r>
      <w:r w:rsidRPr="009961E9">
        <w:rPr>
          <w:rFonts w:ascii="Times New Roman" w:hAnsi="Times New Roman" w:cs="Times New Roman"/>
          <w:sz w:val="24"/>
          <w:szCs w:val="24"/>
        </w:rPr>
        <w:t>«Гигиенические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BC18FE" w:rsidRPr="009961E9" w:rsidRDefault="00BC18FE" w:rsidP="009961E9">
      <w:pPr>
        <w:pStyle w:val="ConsPlusNormal0"/>
        <w:ind w:firstLine="567"/>
        <w:jc w:val="both"/>
        <w:rPr>
          <w:rFonts w:ascii="Times New Roman" w:hAnsi="Times New Roman" w:cs="Times New Roman"/>
          <w:sz w:val="24"/>
          <w:szCs w:val="24"/>
        </w:rPr>
      </w:pPr>
      <w:r w:rsidRPr="009961E9">
        <w:rPr>
          <w:rFonts w:ascii="Times New Roman" w:hAnsi="Times New Roman" w:cs="Times New Roman"/>
          <w:sz w:val="24"/>
          <w:szCs w:val="24"/>
        </w:rPr>
        <w:t>Вход и выход из помещений оборудуются соответствующими указателями.</w:t>
      </w:r>
    </w:p>
    <w:p w:rsidR="00BC18FE" w:rsidRPr="009961E9" w:rsidRDefault="00BC18FE" w:rsidP="009961E9">
      <w:pPr>
        <w:pStyle w:val="ConsPlusNormal0"/>
        <w:ind w:firstLine="567"/>
        <w:jc w:val="both"/>
        <w:rPr>
          <w:rFonts w:ascii="Times New Roman" w:hAnsi="Times New Roman" w:cs="Times New Roman"/>
          <w:sz w:val="24"/>
          <w:szCs w:val="24"/>
        </w:rPr>
      </w:pPr>
      <w:r w:rsidRPr="009961E9">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2.15.2. Требования к местам ожидания.</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Места ожидания должны быть оборудованы стульями, кресельными секциями, скамьями.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2.15.3. Требования к местам приема заявителей.</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2.15.4. Требования к информационным стендам.</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текст настоящего Административного регламента;</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информация о порядке исполнения муниципальной услуги;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перечень документов, необходимых для предоставления муниципальной услуги;</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формы и образцы документов для заполнения.</w:t>
      </w:r>
    </w:p>
    <w:p w:rsidR="00BC18FE" w:rsidRPr="009961E9" w:rsidRDefault="00BC18FE" w:rsidP="009961E9">
      <w:pPr>
        <w:pStyle w:val="ConsPlusNonformat"/>
        <w:ind w:right="-16" w:firstLine="540"/>
        <w:jc w:val="both"/>
        <w:rPr>
          <w:rFonts w:ascii="Times New Roman" w:hAnsi="Times New Roman" w:cs="Times New Roman"/>
          <w:sz w:val="24"/>
          <w:szCs w:val="24"/>
        </w:rPr>
      </w:pPr>
      <w:r w:rsidRPr="009961E9">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BC18FE" w:rsidRPr="009961E9" w:rsidRDefault="00BC18FE" w:rsidP="009961E9">
      <w:pPr>
        <w:widowControl w:val="0"/>
        <w:autoSpaceDE w:val="0"/>
        <w:autoSpaceDN w:val="0"/>
        <w:adjustRightInd w:val="0"/>
        <w:ind w:right="-16" w:firstLine="540"/>
        <w:jc w:val="both"/>
        <w:rPr>
          <w:sz w:val="24"/>
          <w:szCs w:val="24"/>
        </w:rPr>
      </w:pPr>
      <w:r w:rsidRPr="009961E9">
        <w:rPr>
          <w:sz w:val="24"/>
          <w:szCs w:val="24"/>
        </w:rPr>
        <w:t>справочные телефоны;</w:t>
      </w:r>
    </w:p>
    <w:p w:rsidR="00BC18FE" w:rsidRPr="009961E9" w:rsidRDefault="00BC18FE" w:rsidP="009961E9">
      <w:pPr>
        <w:widowControl w:val="0"/>
        <w:autoSpaceDE w:val="0"/>
        <w:autoSpaceDN w:val="0"/>
        <w:adjustRightInd w:val="0"/>
        <w:ind w:right="-16" w:firstLine="540"/>
        <w:jc w:val="both"/>
        <w:rPr>
          <w:sz w:val="24"/>
          <w:szCs w:val="24"/>
        </w:rPr>
      </w:pPr>
      <w:r w:rsidRPr="009961E9">
        <w:rPr>
          <w:sz w:val="24"/>
          <w:szCs w:val="24"/>
        </w:rPr>
        <w:t>адреса электронной почты и адреса Интернет-сайтов;</w:t>
      </w:r>
    </w:p>
    <w:p w:rsidR="00BC18FE" w:rsidRPr="009961E9" w:rsidRDefault="00BC18FE" w:rsidP="009961E9">
      <w:pPr>
        <w:widowControl w:val="0"/>
        <w:autoSpaceDE w:val="0"/>
        <w:autoSpaceDN w:val="0"/>
        <w:adjustRightInd w:val="0"/>
        <w:ind w:right="-16" w:firstLine="540"/>
        <w:jc w:val="both"/>
        <w:rPr>
          <w:sz w:val="24"/>
          <w:szCs w:val="24"/>
        </w:rPr>
      </w:pPr>
      <w:r w:rsidRPr="009961E9">
        <w:rPr>
          <w:sz w:val="24"/>
          <w:szCs w:val="24"/>
        </w:rPr>
        <w:t>информация о месте личного приема, а также об установленных для личного приема днях и часах.</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sidRPr="009961E9">
        <w:rPr>
          <w:rFonts w:ascii="Times New Roman" w:hAnsi="Times New Roman" w:cs="Times New Roman"/>
          <w:sz w:val="24"/>
          <w:szCs w:val="24"/>
          <w:lang w:val="en-US"/>
        </w:rPr>
        <w:t>n</w:t>
      </w:r>
      <w:r>
        <w:rPr>
          <w:rFonts w:ascii="Times New Roman" w:hAnsi="Times New Roman" w:cs="Times New Roman"/>
          <w:sz w:val="24"/>
          <w:szCs w:val="24"/>
        </w:rPr>
        <w:t>et.ru).</w:t>
      </w:r>
    </w:p>
    <w:p w:rsidR="00BC18FE" w:rsidRPr="009961E9" w:rsidRDefault="00BC18FE" w:rsidP="009961E9">
      <w:pPr>
        <w:pStyle w:val="ConsPlusNormal0"/>
        <w:ind w:firstLine="540"/>
        <w:jc w:val="both"/>
        <w:rPr>
          <w:rFonts w:ascii="Times New Roman" w:hAnsi="Times New Roman" w:cs="Times New Roman"/>
          <w:sz w:val="24"/>
          <w:szCs w:val="24"/>
        </w:rPr>
      </w:pPr>
      <w:r w:rsidRPr="009961E9">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C18FE" w:rsidRPr="009961E9" w:rsidRDefault="00BC18FE" w:rsidP="009961E9">
      <w:pPr>
        <w:pStyle w:val="ConsPlusNormal0"/>
        <w:ind w:firstLine="708"/>
        <w:jc w:val="both"/>
        <w:rPr>
          <w:rFonts w:ascii="Times New Roman" w:hAnsi="Times New Roman" w:cs="Times New Roman"/>
          <w:sz w:val="24"/>
          <w:szCs w:val="24"/>
        </w:rPr>
      </w:pPr>
      <w:r w:rsidRPr="009961E9">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BC18FE" w:rsidRPr="009961E9" w:rsidRDefault="00BC18FE" w:rsidP="009961E9">
      <w:pPr>
        <w:autoSpaceDE w:val="0"/>
        <w:autoSpaceDN w:val="0"/>
        <w:adjustRightInd w:val="0"/>
        <w:ind w:firstLine="708"/>
        <w:jc w:val="both"/>
        <w:rPr>
          <w:sz w:val="24"/>
          <w:szCs w:val="24"/>
        </w:rPr>
      </w:pPr>
      <w:r w:rsidRPr="009961E9">
        <w:rPr>
          <w:sz w:val="24"/>
          <w:szCs w:val="24"/>
        </w:rPr>
        <w:t>В целях обеспечения условий доступности для инвалидов муниципальной услуги должно быть обеспечено:</w:t>
      </w:r>
    </w:p>
    <w:p w:rsidR="00BC18FE" w:rsidRPr="009961E9" w:rsidRDefault="00BC18FE" w:rsidP="009961E9">
      <w:pPr>
        <w:autoSpaceDE w:val="0"/>
        <w:autoSpaceDN w:val="0"/>
        <w:adjustRightInd w:val="0"/>
        <w:ind w:firstLine="708"/>
        <w:jc w:val="both"/>
        <w:rPr>
          <w:sz w:val="24"/>
          <w:szCs w:val="24"/>
        </w:rPr>
      </w:pPr>
      <w:r w:rsidRPr="009961E9">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C18FE" w:rsidRPr="009961E9" w:rsidRDefault="00BC18FE" w:rsidP="009961E9">
      <w:pPr>
        <w:autoSpaceDE w:val="0"/>
        <w:autoSpaceDN w:val="0"/>
        <w:adjustRightInd w:val="0"/>
        <w:ind w:firstLine="708"/>
        <w:jc w:val="both"/>
        <w:rPr>
          <w:sz w:val="24"/>
          <w:szCs w:val="24"/>
        </w:rPr>
      </w:pPr>
      <w:r w:rsidRPr="009961E9">
        <w:rPr>
          <w:sz w:val="24"/>
          <w:szCs w:val="24"/>
        </w:rPr>
        <w:t>- беспрепятственный вход инвалидов в помещение и выход из него;</w:t>
      </w:r>
    </w:p>
    <w:p w:rsidR="00BC18FE" w:rsidRPr="009961E9" w:rsidRDefault="00BC18FE" w:rsidP="009961E9">
      <w:pPr>
        <w:autoSpaceDE w:val="0"/>
        <w:autoSpaceDN w:val="0"/>
        <w:adjustRightInd w:val="0"/>
        <w:ind w:firstLine="708"/>
        <w:jc w:val="both"/>
        <w:rPr>
          <w:sz w:val="24"/>
          <w:szCs w:val="24"/>
        </w:rPr>
      </w:pPr>
      <w:r w:rsidRPr="009961E9">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BC18FE" w:rsidRPr="009961E9" w:rsidRDefault="00BC18FE" w:rsidP="009961E9">
      <w:pPr>
        <w:autoSpaceDE w:val="0"/>
        <w:autoSpaceDN w:val="0"/>
        <w:adjustRightInd w:val="0"/>
        <w:ind w:firstLine="708"/>
        <w:jc w:val="both"/>
        <w:rPr>
          <w:sz w:val="24"/>
          <w:szCs w:val="24"/>
        </w:rPr>
      </w:pPr>
      <w:r w:rsidRPr="009961E9">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BC18FE" w:rsidRPr="009961E9" w:rsidRDefault="00BC18FE" w:rsidP="009961E9">
      <w:pPr>
        <w:autoSpaceDE w:val="0"/>
        <w:autoSpaceDN w:val="0"/>
        <w:adjustRightInd w:val="0"/>
        <w:ind w:firstLine="708"/>
        <w:jc w:val="both"/>
        <w:rPr>
          <w:sz w:val="24"/>
          <w:szCs w:val="24"/>
        </w:rPr>
      </w:pPr>
      <w:r w:rsidRPr="009961E9">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C18FE" w:rsidRPr="009961E9" w:rsidRDefault="00BC18FE" w:rsidP="009961E9">
      <w:pPr>
        <w:autoSpaceDE w:val="0"/>
        <w:autoSpaceDN w:val="0"/>
        <w:adjustRightInd w:val="0"/>
        <w:ind w:firstLine="708"/>
        <w:jc w:val="both"/>
        <w:rPr>
          <w:sz w:val="24"/>
          <w:szCs w:val="24"/>
        </w:rPr>
      </w:pPr>
      <w:r w:rsidRPr="009961E9">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18FE" w:rsidRPr="009961E9" w:rsidRDefault="00BC18FE" w:rsidP="009961E9">
      <w:pPr>
        <w:autoSpaceDE w:val="0"/>
        <w:autoSpaceDN w:val="0"/>
        <w:adjustRightInd w:val="0"/>
        <w:ind w:firstLine="708"/>
        <w:jc w:val="both"/>
        <w:rPr>
          <w:sz w:val="24"/>
          <w:szCs w:val="24"/>
        </w:rPr>
      </w:pPr>
      <w:r w:rsidRPr="009961E9">
        <w:rPr>
          <w:sz w:val="24"/>
          <w:szCs w:val="24"/>
        </w:rPr>
        <w:t>- допуск сурдопереводчика и тифлосурдопереводчика;</w:t>
      </w:r>
    </w:p>
    <w:p w:rsidR="00BC18FE" w:rsidRPr="009961E9" w:rsidRDefault="00BC18FE" w:rsidP="009961E9">
      <w:pPr>
        <w:autoSpaceDE w:val="0"/>
        <w:autoSpaceDN w:val="0"/>
        <w:adjustRightInd w:val="0"/>
        <w:ind w:firstLine="708"/>
        <w:jc w:val="both"/>
        <w:rPr>
          <w:sz w:val="24"/>
          <w:szCs w:val="24"/>
        </w:rPr>
      </w:pPr>
      <w:r w:rsidRPr="009961E9">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18FE" w:rsidRPr="009961E9" w:rsidRDefault="00BC18FE" w:rsidP="009961E9">
      <w:pPr>
        <w:autoSpaceDE w:val="0"/>
        <w:autoSpaceDN w:val="0"/>
        <w:adjustRightInd w:val="0"/>
        <w:ind w:firstLine="708"/>
        <w:jc w:val="both"/>
        <w:rPr>
          <w:sz w:val="24"/>
          <w:szCs w:val="24"/>
        </w:rPr>
      </w:pPr>
      <w:r w:rsidRPr="009961E9">
        <w:rPr>
          <w:sz w:val="24"/>
          <w:szCs w:val="24"/>
        </w:rPr>
        <w:t>- предоставление при необходимости услуги по месту жительства инвалида или в дистанционном режиме;</w:t>
      </w:r>
    </w:p>
    <w:p w:rsidR="00BC18FE" w:rsidRPr="009961E9" w:rsidRDefault="00BC18FE" w:rsidP="009961E9">
      <w:pPr>
        <w:autoSpaceDE w:val="0"/>
        <w:autoSpaceDN w:val="0"/>
        <w:adjustRightInd w:val="0"/>
        <w:ind w:firstLine="708"/>
        <w:jc w:val="both"/>
        <w:rPr>
          <w:sz w:val="24"/>
          <w:szCs w:val="24"/>
        </w:rPr>
      </w:pPr>
      <w:r w:rsidRPr="009961E9">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BC18FE" w:rsidRPr="009961E9" w:rsidRDefault="00BC18FE" w:rsidP="009961E9">
      <w:pPr>
        <w:pStyle w:val="ConsPlusNonformat"/>
        <w:ind w:right="-16" w:firstLine="540"/>
        <w:jc w:val="both"/>
        <w:rPr>
          <w:rFonts w:ascii="Times New Roman" w:hAnsi="Times New Roman" w:cs="Times New Roman"/>
          <w:sz w:val="24"/>
          <w:szCs w:val="24"/>
        </w:rPr>
      </w:pPr>
      <w:r w:rsidRPr="009961E9">
        <w:rPr>
          <w:rFonts w:ascii="Times New Roman" w:hAnsi="Times New Roman" w:cs="Times New Roman"/>
          <w:sz w:val="24"/>
          <w:szCs w:val="24"/>
        </w:rPr>
        <w:t>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Pr>
          <w:rFonts w:ascii="Times New Roman" w:hAnsi="Times New Roman" w:cs="Times New Roman"/>
          <w:sz w:val="24"/>
          <w:szCs w:val="24"/>
        </w:rPr>
        <w:t xml:space="preserve"> </w:t>
      </w:r>
      <w:r w:rsidRPr="009961E9">
        <w:rPr>
          <w:rFonts w:ascii="Times New Roman" w:hAnsi="Times New Roman" w:cs="Times New Roman"/>
          <w:sz w:val="24"/>
          <w:szCs w:val="24"/>
        </w:rPr>
        <w:t xml:space="preserve">уполномоченного органа. </w:t>
      </w:r>
    </w:p>
    <w:p w:rsidR="00BC18FE" w:rsidRPr="009961E9" w:rsidRDefault="00BC18FE" w:rsidP="009961E9">
      <w:pPr>
        <w:autoSpaceDE w:val="0"/>
        <w:autoSpaceDN w:val="0"/>
        <w:adjustRightInd w:val="0"/>
        <w:ind w:right="-16" w:firstLine="540"/>
        <w:jc w:val="both"/>
        <w:rPr>
          <w:sz w:val="24"/>
          <w:szCs w:val="24"/>
        </w:rPr>
      </w:pPr>
      <w:r w:rsidRPr="009961E9">
        <w:rPr>
          <w:sz w:val="24"/>
          <w:szCs w:val="24"/>
        </w:rPr>
        <w:t xml:space="preserve">2.17. Осуществление отдельных административных процедур возможно в электронном виде. </w:t>
      </w:r>
    </w:p>
    <w:p w:rsidR="00BC18FE" w:rsidRPr="009961E9" w:rsidRDefault="00BC18FE" w:rsidP="009961E9">
      <w:pPr>
        <w:autoSpaceDE w:val="0"/>
        <w:autoSpaceDN w:val="0"/>
        <w:adjustRightInd w:val="0"/>
        <w:ind w:right="-16" w:firstLine="540"/>
        <w:jc w:val="both"/>
        <w:rPr>
          <w:sz w:val="24"/>
          <w:szCs w:val="24"/>
        </w:rPr>
      </w:pPr>
      <w:r w:rsidRPr="009961E9">
        <w:rPr>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2.18.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BC18FE" w:rsidRPr="009961E9" w:rsidRDefault="00BC18FE" w:rsidP="009961E9">
      <w:pPr>
        <w:autoSpaceDE w:val="0"/>
        <w:autoSpaceDN w:val="0"/>
        <w:adjustRightInd w:val="0"/>
        <w:ind w:firstLine="540"/>
        <w:jc w:val="both"/>
        <w:rPr>
          <w:sz w:val="24"/>
          <w:szCs w:val="24"/>
        </w:rPr>
      </w:pPr>
      <w:r w:rsidRPr="009961E9">
        <w:rPr>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BC18FE" w:rsidRPr="009961E9" w:rsidRDefault="00BC18FE" w:rsidP="009961E9">
      <w:pPr>
        <w:autoSpaceDE w:val="0"/>
        <w:autoSpaceDN w:val="0"/>
        <w:adjustRightInd w:val="0"/>
        <w:ind w:left="900" w:right="771"/>
        <w:jc w:val="both"/>
        <w:outlineLvl w:val="0"/>
        <w:rPr>
          <w:b/>
          <w:bCs/>
          <w:sz w:val="24"/>
          <w:szCs w:val="24"/>
        </w:rPr>
      </w:pPr>
    </w:p>
    <w:p w:rsidR="00BC18FE" w:rsidRPr="009961E9" w:rsidRDefault="00BC18FE" w:rsidP="009961E9">
      <w:pPr>
        <w:autoSpaceDE w:val="0"/>
        <w:autoSpaceDN w:val="0"/>
        <w:adjustRightInd w:val="0"/>
        <w:ind w:left="900" w:right="771"/>
        <w:jc w:val="center"/>
        <w:outlineLvl w:val="0"/>
        <w:rPr>
          <w:b/>
          <w:bCs/>
          <w:sz w:val="24"/>
          <w:szCs w:val="24"/>
        </w:rPr>
      </w:pPr>
      <w:r w:rsidRPr="009961E9">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rPr>
      </w:pPr>
      <w:r w:rsidRPr="009961E9">
        <w:rPr>
          <w:sz w:val="24"/>
          <w:szCs w:val="24"/>
        </w:rPr>
        <w:t>Предоставление муниципальной услуги включает в себя следующие административные процедуры:</w:t>
      </w:r>
    </w:p>
    <w:p w:rsidR="00BC18FE" w:rsidRPr="009961E9" w:rsidRDefault="00BC18FE" w:rsidP="009961E9">
      <w:pPr>
        <w:autoSpaceDE w:val="0"/>
        <w:autoSpaceDN w:val="0"/>
        <w:adjustRightInd w:val="0"/>
        <w:ind w:firstLine="540"/>
        <w:jc w:val="both"/>
        <w:rPr>
          <w:sz w:val="24"/>
          <w:szCs w:val="24"/>
        </w:rPr>
      </w:pPr>
      <w:r w:rsidRPr="009961E9">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w:t>
      </w:r>
    </w:p>
    <w:p w:rsidR="00BC18FE" w:rsidRPr="009961E9" w:rsidRDefault="00BC18FE" w:rsidP="009961E9">
      <w:pPr>
        <w:autoSpaceDE w:val="0"/>
        <w:autoSpaceDN w:val="0"/>
        <w:adjustRightInd w:val="0"/>
        <w:ind w:firstLine="540"/>
        <w:jc w:val="both"/>
        <w:rPr>
          <w:sz w:val="24"/>
          <w:szCs w:val="24"/>
        </w:rPr>
      </w:pPr>
      <w:r w:rsidRPr="009961E9">
        <w:rPr>
          <w:rStyle w:val="FootnoteReference"/>
          <w:b/>
          <w:bCs/>
          <w:color w:val="FF0000"/>
          <w:sz w:val="24"/>
          <w:szCs w:val="24"/>
        </w:rPr>
        <w:t>9</w:t>
      </w:r>
      <w:r w:rsidRPr="009961E9">
        <w:rPr>
          <w:sz w:val="24"/>
          <w:szCs w:val="24"/>
        </w:rPr>
        <w:t>2) возврат заявления о предварительном согласовании предоставления земельного участка и приложенных к нему документов;</w:t>
      </w:r>
    </w:p>
    <w:p w:rsidR="00BC18FE" w:rsidRPr="009961E9" w:rsidRDefault="00BC18FE" w:rsidP="009961E9">
      <w:pPr>
        <w:autoSpaceDE w:val="0"/>
        <w:autoSpaceDN w:val="0"/>
        <w:adjustRightInd w:val="0"/>
        <w:ind w:firstLine="540"/>
        <w:jc w:val="both"/>
        <w:rPr>
          <w:sz w:val="24"/>
          <w:szCs w:val="24"/>
        </w:rPr>
      </w:pPr>
      <w:r w:rsidRPr="009961E9">
        <w:rPr>
          <w:rStyle w:val="FootnoteReference"/>
          <w:b/>
          <w:bCs/>
          <w:color w:val="FF0000"/>
          <w:sz w:val="24"/>
          <w:szCs w:val="24"/>
        </w:rPr>
        <w:t>9</w:t>
      </w:r>
      <w:r w:rsidRPr="009961E9">
        <w:rPr>
          <w:sz w:val="24"/>
          <w:szCs w:val="24"/>
        </w:rPr>
        <w:t>3) приостановление срока рассмотрения заявления о предварительном согласовании;</w:t>
      </w:r>
    </w:p>
    <w:p w:rsidR="00BC18FE" w:rsidRPr="009961E9" w:rsidRDefault="00BC18FE" w:rsidP="009961E9">
      <w:pPr>
        <w:autoSpaceDE w:val="0"/>
        <w:autoSpaceDN w:val="0"/>
        <w:adjustRightInd w:val="0"/>
        <w:ind w:firstLine="540"/>
        <w:jc w:val="both"/>
        <w:rPr>
          <w:sz w:val="24"/>
          <w:szCs w:val="24"/>
        </w:rPr>
      </w:pPr>
      <w:r w:rsidRPr="009961E9">
        <w:rPr>
          <w:rStyle w:val="FootnoteReference"/>
          <w:b/>
          <w:bCs/>
          <w:color w:val="FF0000"/>
          <w:sz w:val="24"/>
          <w:szCs w:val="24"/>
        </w:rPr>
        <w:t>9</w:t>
      </w:r>
      <w:r w:rsidRPr="009961E9">
        <w:rPr>
          <w:sz w:val="24"/>
          <w:szCs w:val="24"/>
        </w:rPr>
        <w:t>4) формирование и направление межведомственных запросов документов (информации);</w:t>
      </w:r>
    </w:p>
    <w:p w:rsidR="00BC18FE" w:rsidRPr="009961E9" w:rsidRDefault="00BC18FE" w:rsidP="009961E9">
      <w:pPr>
        <w:autoSpaceDE w:val="0"/>
        <w:autoSpaceDN w:val="0"/>
        <w:adjustRightInd w:val="0"/>
        <w:ind w:firstLine="540"/>
        <w:jc w:val="both"/>
        <w:rPr>
          <w:sz w:val="24"/>
          <w:szCs w:val="24"/>
        </w:rPr>
      </w:pPr>
      <w:r w:rsidRPr="009961E9">
        <w:rPr>
          <w:rStyle w:val="FootnoteReference"/>
          <w:b/>
          <w:bCs/>
          <w:color w:val="FF0000"/>
          <w:sz w:val="24"/>
          <w:szCs w:val="24"/>
        </w:rPr>
        <w:t>9</w:t>
      </w:r>
      <w:r w:rsidRPr="009961E9">
        <w:rPr>
          <w:sz w:val="24"/>
          <w:szCs w:val="24"/>
        </w:rPr>
        <w:t>5) рассмотрение заявления о предварительном согласовании, принятие решения по итогам рассмотрения;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6)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7) </w:t>
      </w:r>
      <w:bookmarkStart w:id="11" w:name="Par5"/>
      <w:bookmarkEnd w:id="11"/>
      <w:r w:rsidRPr="009961E9">
        <w:rPr>
          <w:sz w:val="24"/>
          <w:szCs w:val="24"/>
        </w:rPr>
        <w:t>возврат заявления о предоставлении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8) формирование и направление межведомственных запросов документов (информации), необходимых для предоставления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rStyle w:val="FootnoteReference"/>
          <w:b/>
          <w:bCs/>
          <w:color w:val="FF0000"/>
          <w:sz w:val="24"/>
          <w:szCs w:val="24"/>
        </w:rPr>
        <w:footnoteReference w:id="3"/>
      </w:r>
      <w:r w:rsidRPr="009961E9">
        <w:rPr>
          <w:sz w:val="24"/>
          <w:szCs w:val="24"/>
        </w:rPr>
        <w:t xml:space="preserve">3.1. </w:t>
      </w:r>
      <w:r w:rsidRPr="009961E9">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p>
    <w:p w:rsidR="00BC18FE" w:rsidRPr="009961E9" w:rsidRDefault="00BC18FE" w:rsidP="009961E9">
      <w:pPr>
        <w:autoSpaceDE w:val="0"/>
        <w:autoSpaceDN w:val="0"/>
        <w:adjustRightInd w:val="0"/>
        <w:ind w:firstLine="540"/>
        <w:jc w:val="both"/>
        <w:rPr>
          <w:sz w:val="24"/>
          <w:szCs w:val="24"/>
        </w:rPr>
      </w:pPr>
      <w:r w:rsidRPr="009961E9">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C18FE" w:rsidRPr="009961E9" w:rsidRDefault="00BC18FE" w:rsidP="009961E9">
      <w:pPr>
        <w:autoSpaceDE w:val="0"/>
        <w:ind w:firstLine="540"/>
        <w:jc w:val="both"/>
        <w:rPr>
          <w:sz w:val="24"/>
          <w:szCs w:val="24"/>
        </w:rPr>
      </w:pPr>
      <w:r w:rsidRPr="009961E9">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C18FE" w:rsidRPr="009961E9" w:rsidRDefault="00BC18FE" w:rsidP="009961E9">
      <w:pPr>
        <w:autoSpaceDE w:val="0"/>
        <w:autoSpaceDN w:val="0"/>
        <w:adjustRightInd w:val="0"/>
        <w:ind w:firstLine="540"/>
        <w:jc w:val="both"/>
        <w:rPr>
          <w:sz w:val="24"/>
          <w:szCs w:val="24"/>
        </w:rPr>
      </w:pPr>
      <w:r w:rsidRPr="009961E9">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BC18FE" w:rsidRPr="009961E9" w:rsidRDefault="00BC18FE" w:rsidP="009961E9">
      <w:pPr>
        <w:autoSpaceDE w:val="0"/>
        <w:autoSpaceDN w:val="0"/>
        <w:adjustRightInd w:val="0"/>
        <w:ind w:firstLine="540"/>
        <w:jc w:val="both"/>
        <w:rPr>
          <w:sz w:val="24"/>
          <w:szCs w:val="24"/>
        </w:rPr>
      </w:pPr>
      <w:r w:rsidRPr="009961E9">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C18FE" w:rsidRPr="009961E9" w:rsidRDefault="00BC18FE" w:rsidP="009961E9">
      <w:pPr>
        <w:autoSpaceDE w:val="0"/>
        <w:autoSpaceDN w:val="0"/>
        <w:adjustRightInd w:val="0"/>
        <w:ind w:firstLine="540"/>
        <w:jc w:val="both"/>
        <w:rPr>
          <w:sz w:val="24"/>
          <w:szCs w:val="24"/>
        </w:rPr>
      </w:pPr>
      <w:r w:rsidRPr="009961E9">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3.1.5. В случае представления заявления о предварительном согласовании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BC18FE" w:rsidRPr="009961E9" w:rsidRDefault="00BC18FE" w:rsidP="009961E9">
      <w:pPr>
        <w:autoSpaceDE w:val="0"/>
        <w:autoSpaceDN w:val="0"/>
        <w:adjustRightInd w:val="0"/>
        <w:jc w:val="both"/>
        <w:rPr>
          <w:sz w:val="24"/>
          <w:szCs w:val="24"/>
        </w:rPr>
      </w:pPr>
      <w:r w:rsidRPr="009961E9">
        <w:rPr>
          <w:sz w:val="24"/>
          <w:szCs w:val="24"/>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C18FE" w:rsidRPr="009961E9" w:rsidRDefault="00BC18FE" w:rsidP="009961E9">
      <w:pPr>
        <w:autoSpaceDE w:val="0"/>
        <w:autoSpaceDN w:val="0"/>
        <w:adjustRightInd w:val="0"/>
        <w:jc w:val="both"/>
        <w:rPr>
          <w:sz w:val="24"/>
          <w:szCs w:val="24"/>
        </w:rPr>
      </w:pPr>
      <w:r w:rsidRPr="009961E9">
        <w:rPr>
          <w:sz w:val="24"/>
          <w:szCs w:val="24"/>
        </w:rPr>
        <w:t xml:space="preserve">        3.1.6. Максимальный срок исполнения административной процедуры:</w:t>
      </w:r>
    </w:p>
    <w:p w:rsidR="00BC18FE" w:rsidRPr="009961E9" w:rsidRDefault="00BC18FE" w:rsidP="009961E9">
      <w:pPr>
        <w:pStyle w:val="EndnoteText"/>
        <w:jc w:val="both"/>
        <w:rPr>
          <w:sz w:val="24"/>
          <w:szCs w:val="24"/>
        </w:rPr>
      </w:pPr>
      <w:r w:rsidRPr="009961E9">
        <w:rPr>
          <w:sz w:val="24"/>
          <w:szCs w:val="24"/>
        </w:rPr>
        <w:t xml:space="preserve">        - при личном приеме граждан  –  не  более 5* минут;</w:t>
      </w:r>
    </w:p>
    <w:p w:rsidR="00BC18FE" w:rsidRPr="009961E9" w:rsidRDefault="00BC18FE" w:rsidP="009961E9">
      <w:pPr>
        <w:pStyle w:val="EndnoteText"/>
        <w:jc w:val="both"/>
        <w:rPr>
          <w:sz w:val="24"/>
          <w:szCs w:val="24"/>
        </w:rPr>
      </w:pPr>
      <w:r w:rsidRPr="009961E9">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BC18FE" w:rsidRPr="009961E9" w:rsidRDefault="00BC18FE" w:rsidP="009961E9">
      <w:pPr>
        <w:autoSpaceDE w:val="0"/>
        <w:autoSpaceDN w:val="0"/>
        <w:adjustRightInd w:val="0"/>
        <w:ind w:firstLine="540"/>
        <w:jc w:val="both"/>
        <w:rPr>
          <w:sz w:val="24"/>
          <w:szCs w:val="24"/>
        </w:rPr>
      </w:pPr>
      <w:r w:rsidRPr="009961E9">
        <w:rPr>
          <w:i/>
          <w:iCs/>
          <w:sz w:val="24"/>
          <w:szCs w:val="24"/>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BC18FE" w:rsidRPr="009961E9" w:rsidRDefault="00BC18FE" w:rsidP="009961E9">
      <w:pPr>
        <w:pStyle w:val="EndnoteText"/>
        <w:ind w:firstLine="540"/>
        <w:jc w:val="both"/>
        <w:rPr>
          <w:sz w:val="24"/>
          <w:szCs w:val="24"/>
        </w:rPr>
      </w:pPr>
      <w:r w:rsidRPr="009961E9">
        <w:rPr>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BC18FE" w:rsidRPr="009961E9" w:rsidRDefault="00BC18FE" w:rsidP="009961E9">
      <w:pPr>
        <w:autoSpaceDE w:val="0"/>
        <w:autoSpaceDN w:val="0"/>
        <w:adjustRightInd w:val="0"/>
        <w:ind w:firstLine="540"/>
        <w:jc w:val="both"/>
        <w:rPr>
          <w:sz w:val="24"/>
          <w:szCs w:val="24"/>
        </w:rPr>
      </w:pPr>
      <w:r w:rsidRPr="009961E9">
        <w:rPr>
          <w:sz w:val="24"/>
          <w:szCs w:val="24"/>
        </w:rPr>
        <w:t>3.1.7. Результатом исполнения административной процедуры является:</w:t>
      </w:r>
    </w:p>
    <w:p w:rsidR="00BC18FE" w:rsidRPr="009961E9" w:rsidRDefault="00BC18FE" w:rsidP="009961E9">
      <w:pPr>
        <w:autoSpaceDE w:val="0"/>
        <w:autoSpaceDN w:val="0"/>
        <w:adjustRightInd w:val="0"/>
        <w:ind w:firstLine="540"/>
        <w:jc w:val="both"/>
        <w:rPr>
          <w:sz w:val="24"/>
          <w:szCs w:val="24"/>
        </w:rPr>
      </w:pPr>
      <w:r w:rsidRPr="009961E9">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 направление заявителю, направившему заявление о предварительном согласовании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rStyle w:val="FootnoteReference"/>
          <w:b/>
          <w:bCs/>
          <w:color w:val="FF0000"/>
          <w:sz w:val="24"/>
          <w:szCs w:val="24"/>
        </w:rPr>
        <w:t>9</w:t>
      </w:r>
      <w:r w:rsidRPr="009961E9">
        <w:rPr>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BC18FE" w:rsidRPr="009961E9" w:rsidRDefault="00BC18FE" w:rsidP="009961E9">
      <w:pPr>
        <w:autoSpaceDE w:val="0"/>
        <w:autoSpaceDN w:val="0"/>
        <w:adjustRightInd w:val="0"/>
        <w:ind w:firstLine="540"/>
        <w:jc w:val="both"/>
        <w:rPr>
          <w:sz w:val="24"/>
          <w:szCs w:val="24"/>
        </w:rPr>
      </w:pPr>
      <w:r w:rsidRPr="009961E9">
        <w:rPr>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BC18FE" w:rsidRPr="009961E9" w:rsidRDefault="00BC18FE" w:rsidP="009961E9">
      <w:pPr>
        <w:autoSpaceDE w:val="0"/>
        <w:autoSpaceDN w:val="0"/>
        <w:adjustRightInd w:val="0"/>
        <w:ind w:firstLine="540"/>
        <w:jc w:val="both"/>
        <w:rPr>
          <w:sz w:val="24"/>
          <w:szCs w:val="24"/>
        </w:rPr>
      </w:pPr>
      <w:r w:rsidRPr="009961E9">
        <w:rPr>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C18FE" w:rsidRPr="009961E9" w:rsidRDefault="00BC18FE" w:rsidP="009961E9">
      <w:pPr>
        <w:autoSpaceDE w:val="0"/>
        <w:autoSpaceDN w:val="0"/>
        <w:adjustRightInd w:val="0"/>
        <w:ind w:firstLine="540"/>
        <w:jc w:val="both"/>
        <w:rPr>
          <w:sz w:val="24"/>
          <w:szCs w:val="24"/>
        </w:rPr>
      </w:pPr>
      <w:r w:rsidRPr="009961E9">
        <w:rPr>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C18FE" w:rsidRPr="009961E9" w:rsidRDefault="00BC18FE" w:rsidP="009961E9">
      <w:pPr>
        <w:autoSpaceDE w:val="0"/>
        <w:autoSpaceDN w:val="0"/>
        <w:adjustRightInd w:val="0"/>
        <w:ind w:firstLine="540"/>
        <w:jc w:val="both"/>
        <w:rPr>
          <w:sz w:val="24"/>
          <w:szCs w:val="24"/>
        </w:rPr>
      </w:pPr>
      <w:r w:rsidRPr="009961E9">
        <w:rPr>
          <w:sz w:val="24"/>
          <w:szCs w:val="24"/>
        </w:rPr>
        <w:t>3.2.5. Максимальный срок исполнения административной процедуры – 10 дней  со дня поступления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rStyle w:val="FootnoteReference"/>
          <w:b/>
          <w:bCs/>
          <w:color w:val="FF0000"/>
          <w:sz w:val="24"/>
          <w:szCs w:val="24"/>
        </w:rPr>
        <w:t>9</w:t>
      </w:r>
      <w:r w:rsidRPr="009961E9">
        <w:rPr>
          <w:sz w:val="24"/>
          <w:szCs w:val="24"/>
          <w:u w:val="single"/>
        </w:rPr>
        <w:t xml:space="preserve">3.3. Приостановление срока рассмотрения заявления о предварительном согласовании. </w:t>
      </w:r>
    </w:p>
    <w:p w:rsidR="00BC18FE" w:rsidRPr="009961E9" w:rsidRDefault="00BC18FE" w:rsidP="009961E9">
      <w:pPr>
        <w:autoSpaceDE w:val="0"/>
        <w:autoSpaceDN w:val="0"/>
        <w:adjustRightInd w:val="0"/>
        <w:ind w:firstLine="540"/>
        <w:jc w:val="both"/>
        <w:rPr>
          <w:sz w:val="24"/>
          <w:szCs w:val="24"/>
        </w:rPr>
      </w:pPr>
      <w:r w:rsidRPr="009961E9">
        <w:rPr>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C18FE" w:rsidRPr="009961E9" w:rsidRDefault="00BC18FE" w:rsidP="009961E9">
      <w:pPr>
        <w:autoSpaceDE w:val="0"/>
        <w:autoSpaceDN w:val="0"/>
        <w:adjustRightInd w:val="0"/>
        <w:ind w:firstLine="540"/>
        <w:jc w:val="both"/>
        <w:rPr>
          <w:b/>
          <w:bCs/>
          <w:sz w:val="24"/>
          <w:szCs w:val="24"/>
        </w:rPr>
      </w:pPr>
      <w:r w:rsidRPr="009961E9">
        <w:rPr>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BC18FE" w:rsidRPr="009961E9" w:rsidRDefault="00BC18FE" w:rsidP="009961E9">
      <w:pPr>
        <w:autoSpaceDE w:val="0"/>
        <w:autoSpaceDN w:val="0"/>
        <w:adjustRightInd w:val="0"/>
        <w:ind w:firstLine="540"/>
        <w:jc w:val="both"/>
        <w:rPr>
          <w:sz w:val="24"/>
          <w:szCs w:val="24"/>
        </w:rPr>
      </w:pPr>
      <w:r w:rsidRPr="009961E9">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BC18FE" w:rsidRPr="009961E9" w:rsidRDefault="00BC18FE" w:rsidP="009961E9">
      <w:pPr>
        <w:autoSpaceDE w:val="0"/>
        <w:autoSpaceDN w:val="0"/>
        <w:adjustRightInd w:val="0"/>
        <w:ind w:firstLine="540"/>
        <w:jc w:val="both"/>
        <w:rPr>
          <w:sz w:val="24"/>
          <w:szCs w:val="24"/>
        </w:rPr>
      </w:pPr>
      <w:r w:rsidRPr="009961E9">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rStyle w:val="FootnoteReference"/>
          <w:b/>
          <w:bCs/>
          <w:color w:val="FF0000"/>
          <w:sz w:val="24"/>
          <w:szCs w:val="24"/>
        </w:rPr>
        <w:t>9</w:t>
      </w:r>
      <w:r w:rsidRPr="009961E9">
        <w:rPr>
          <w:sz w:val="24"/>
          <w:szCs w:val="24"/>
          <w:u w:val="single"/>
        </w:rPr>
        <w:t>3.4. Формирование и направление межведомственных запросов документов (информации).</w:t>
      </w:r>
    </w:p>
    <w:p w:rsidR="00BC18FE" w:rsidRPr="009961E9" w:rsidRDefault="00BC18FE" w:rsidP="009961E9">
      <w:pPr>
        <w:autoSpaceDE w:val="0"/>
        <w:autoSpaceDN w:val="0"/>
        <w:adjustRightInd w:val="0"/>
        <w:ind w:firstLine="600"/>
        <w:jc w:val="both"/>
        <w:rPr>
          <w:sz w:val="24"/>
          <w:szCs w:val="24"/>
        </w:rPr>
      </w:pPr>
      <w:r w:rsidRPr="009961E9">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C18FE" w:rsidRPr="009961E9" w:rsidRDefault="00BC18FE" w:rsidP="009961E9">
      <w:pPr>
        <w:autoSpaceDE w:val="0"/>
        <w:autoSpaceDN w:val="0"/>
        <w:adjustRightInd w:val="0"/>
        <w:ind w:firstLine="600"/>
        <w:jc w:val="both"/>
        <w:rPr>
          <w:sz w:val="24"/>
          <w:szCs w:val="24"/>
        </w:rPr>
      </w:pPr>
      <w:r w:rsidRPr="009961E9">
        <w:rPr>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BC18FE" w:rsidRPr="009961E9" w:rsidRDefault="00BC18FE" w:rsidP="009961E9">
      <w:pPr>
        <w:autoSpaceDE w:val="0"/>
        <w:autoSpaceDN w:val="0"/>
        <w:adjustRightInd w:val="0"/>
        <w:ind w:firstLine="540"/>
        <w:jc w:val="both"/>
        <w:rPr>
          <w:sz w:val="24"/>
          <w:szCs w:val="24"/>
        </w:rPr>
      </w:pPr>
      <w:r w:rsidRPr="009961E9">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BC18FE" w:rsidRPr="009961E9" w:rsidRDefault="00BC18FE" w:rsidP="009961E9">
      <w:pPr>
        <w:autoSpaceDE w:val="0"/>
        <w:autoSpaceDN w:val="0"/>
        <w:adjustRightInd w:val="0"/>
        <w:ind w:firstLine="540"/>
        <w:jc w:val="both"/>
        <w:rPr>
          <w:sz w:val="24"/>
          <w:szCs w:val="24"/>
          <w:u w:val="single"/>
        </w:rPr>
      </w:pPr>
    </w:p>
    <w:p w:rsidR="00BC18FE" w:rsidRPr="009961E9" w:rsidRDefault="00BC18FE" w:rsidP="009961E9">
      <w:pPr>
        <w:autoSpaceDE w:val="0"/>
        <w:autoSpaceDN w:val="0"/>
        <w:adjustRightInd w:val="0"/>
        <w:ind w:firstLine="540"/>
        <w:jc w:val="both"/>
        <w:rPr>
          <w:sz w:val="24"/>
          <w:szCs w:val="24"/>
          <w:u w:val="single"/>
        </w:rPr>
      </w:pPr>
      <w:r w:rsidRPr="009961E9">
        <w:rPr>
          <w:rStyle w:val="FootnoteReference"/>
          <w:b/>
          <w:bCs/>
          <w:color w:val="FF0000"/>
          <w:sz w:val="24"/>
          <w:szCs w:val="24"/>
        </w:rPr>
        <w:t>9</w:t>
      </w:r>
      <w:r w:rsidRPr="009961E9">
        <w:rPr>
          <w:sz w:val="24"/>
          <w:szCs w:val="24"/>
          <w:u w:val="single"/>
        </w:rPr>
        <w:t xml:space="preserve">3.5. Рассмотрение заявления о предварительном согласовании, принятие решения по итогам рассмотрения.   </w:t>
      </w:r>
    </w:p>
    <w:p w:rsidR="00BC18FE" w:rsidRPr="009961E9" w:rsidRDefault="00BC18FE" w:rsidP="009961E9">
      <w:pPr>
        <w:autoSpaceDE w:val="0"/>
        <w:autoSpaceDN w:val="0"/>
        <w:adjustRightInd w:val="0"/>
        <w:ind w:firstLine="540"/>
        <w:jc w:val="both"/>
        <w:rPr>
          <w:sz w:val="24"/>
          <w:szCs w:val="24"/>
        </w:rPr>
      </w:pPr>
      <w:r w:rsidRPr="009961E9">
        <w:rPr>
          <w:sz w:val="24"/>
          <w:szCs w:val="24"/>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96" w:history="1">
        <w:r w:rsidRPr="009961E9">
          <w:rPr>
            <w:rStyle w:val="Hyperlink"/>
            <w:sz w:val="24"/>
            <w:szCs w:val="24"/>
          </w:rPr>
          <w:t>пунктом 2.</w:t>
        </w:r>
      </w:hyperlink>
      <w:r w:rsidRPr="009961E9">
        <w:rPr>
          <w:sz w:val="24"/>
          <w:szCs w:val="24"/>
        </w:rPr>
        <w:t>10.2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BC18FE" w:rsidRPr="009961E9" w:rsidRDefault="00BC18FE" w:rsidP="009961E9">
      <w:pPr>
        <w:autoSpaceDE w:val="0"/>
        <w:autoSpaceDN w:val="0"/>
        <w:adjustRightInd w:val="0"/>
        <w:spacing w:line="228" w:lineRule="auto"/>
        <w:jc w:val="both"/>
        <w:rPr>
          <w:sz w:val="24"/>
          <w:szCs w:val="24"/>
        </w:rPr>
      </w:pPr>
      <w:r w:rsidRPr="009961E9">
        <w:rPr>
          <w:sz w:val="24"/>
          <w:szCs w:val="24"/>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97" w:history="1">
        <w:r w:rsidRPr="009961E9">
          <w:rPr>
            <w:rStyle w:val="Hyperlink"/>
            <w:sz w:val="24"/>
            <w:szCs w:val="24"/>
          </w:rPr>
          <w:t>пунктом 2.</w:t>
        </w:r>
      </w:hyperlink>
      <w:r w:rsidRPr="009961E9">
        <w:rPr>
          <w:sz w:val="24"/>
          <w:szCs w:val="24"/>
        </w:rPr>
        <w:t>10.2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3.5.4. При принятии решения о предварительном согласовании предоставления земельного участка в аренду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C18FE" w:rsidRPr="009961E9" w:rsidRDefault="00BC18FE" w:rsidP="009961E9">
      <w:pPr>
        <w:autoSpaceDE w:val="0"/>
        <w:autoSpaceDN w:val="0"/>
        <w:adjustRightInd w:val="0"/>
        <w:ind w:firstLine="540"/>
        <w:jc w:val="both"/>
        <w:rPr>
          <w:sz w:val="24"/>
          <w:szCs w:val="24"/>
        </w:rPr>
      </w:pPr>
      <w:r w:rsidRPr="009961E9">
        <w:rPr>
          <w:sz w:val="24"/>
          <w:szCs w:val="24"/>
        </w:rPr>
        <w:t>3.5.5. В случае, если испрашиваемый земельный участок предстоит образовать, в решении о предварительном согласовании предоставления земельного участка в аренду указываются:</w:t>
      </w:r>
    </w:p>
    <w:p w:rsidR="00BC18FE" w:rsidRPr="009961E9" w:rsidRDefault="00BC18FE" w:rsidP="009961E9">
      <w:pPr>
        <w:autoSpaceDE w:val="0"/>
        <w:autoSpaceDN w:val="0"/>
        <w:adjustRightInd w:val="0"/>
        <w:ind w:firstLine="540"/>
        <w:jc w:val="both"/>
        <w:rPr>
          <w:sz w:val="24"/>
          <w:szCs w:val="24"/>
        </w:rPr>
      </w:pPr>
      <w:r w:rsidRPr="009961E9">
        <w:rPr>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BC18FE" w:rsidRPr="009961E9" w:rsidRDefault="00BC18FE" w:rsidP="009961E9">
      <w:pPr>
        <w:autoSpaceDE w:val="0"/>
        <w:autoSpaceDN w:val="0"/>
        <w:adjustRightInd w:val="0"/>
        <w:ind w:firstLine="540"/>
        <w:jc w:val="both"/>
        <w:rPr>
          <w:sz w:val="24"/>
          <w:szCs w:val="24"/>
        </w:rPr>
      </w:pPr>
      <w:r w:rsidRPr="009961E9">
        <w:rPr>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BC18FE" w:rsidRPr="009961E9" w:rsidRDefault="00BC18FE" w:rsidP="009961E9">
      <w:pPr>
        <w:autoSpaceDE w:val="0"/>
        <w:autoSpaceDN w:val="0"/>
        <w:adjustRightInd w:val="0"/>
        <w:ind w:firstLine="540"/>
        <w:jc w:val="both"/>
        <w:rPr>
          <w:sz w:val="24"/>
          <w:szCs w:val="24"/>
        </w:rPr>
      </w:pPr>
      <w:r w:rsidRPr="009961E9">
        <w:rPr>
          <w:sz w:val="24"/>
          <w:szCs w:val="24"/>
        </w:rPr>
        <w:t>3) адрес земельного участка или при отсутствии адреса иное описание местоположения такого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C18FE" w:rsidRPr="009961E9" w:rsidRDefault="00BC18FE" w:rsidP="009961E9">
      <w:pPr>
        <w:autoSpaceDE w:val="0"/>
        <w:autoSpaceDN w:val="0"/>
        <w:adjustRightInd w:val="0"/>
        <w:ind w:firstLine="540"/>
        <w:jc w:val="both"/>
        <w:rPr>
          <w:sz w:val="24"/>
          <w:szCs w:val="24"/>
        </w:rPr>
      </w:pPr>
      <w:r w:rsidRPr="009961E9">
        <w:rPr>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BC18FE" w:rsidRPr="009961E9" w:rsidRDefault="00BC18FE" w:rsidP="009961E9">
      <w:pPr>
        <w:autoSpaceDE w:val="0"/>
        <w:autoSpaceDN w:val="0"/>
        <w:adjustRightInd w:val="0"/>
        <w:ind w:firstLine="540"/>
        <w:jc w:val="both"/>
        <w:rPr>
          <w:sz w:val="24"/>
          <w:szCs w:val="24"/>
        </w:rPr>
      </w:pPr>
      <w:r w:rsidRPr="009961E9">
        <w:rPr>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BC18FE" w:rsidRPr="009961E9" w:rsidRDefault="00BC18FE" w:rsidP="009961E9">
      <w:pPr>
        <w:autoSpaceDE w:val="0"/>
        <w:autoSpaceDN w:val="0"/>
        <w:adjustRightInd w:val="0"/>
        <w:ind w:firstLine="540"/>
        <w:jc w:val="both"/>
        <w:rPr>
          <w:sz w:val="24"/>
          <w:szCs w:val="24"/>
        </w:rPr>
      </w:pPr>
      <w:r w:rsidRPr="009961E9">
        <w:rPr>
          <w:sz w:val="24"/>
          <w:szCs w:val="24"/>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9) категория земель, к которой относится испрашиваемый земельный участок;</w:t>
      </w:r>
    </w:p>
    <w:p w:rsidR="00BC18FE" w:rsidRPr="009961E9" w:rsidRDefault="00BC18FE" w:rsidP="009961E9">
      <w:pPr>
        <w:autoSpaceDE w:val="0"/>
        <w:autoSpaceDN w:val="0"/>
        <w:adjustRightInd w:val="0"/>
        <w:ind w:firstLine="540"/>
        <w:jc w:val="both"/>
        <w:rPr>
          <w:sz w:val="24"/>
          <w:szCs w:val="24"/>
        </w:rPr>
      </w:pPr>
      <w:r w:rsidRPr="009961E9">
        <w:rPr>
          <w:sz w:val="24"/>
          <w:szCs w:val="24"/>
        </w:rPr>
        <w:t>10)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BC18FE" w:rsidRPr="009961E9" w:rsidRDefault="00BC18FE" w:rsidP="009961E9">
      <w:pPr>
        <w:autoSpaceDE w:val="0"/>
        <w:autoSpaceDN w:val="0"/>
        <w:adjustRightInd w:val="0"/>
        <w:ind w:firstLine="540"/>
        <w:jc w:val="both"/>
        <w:rPr>
          <w:sz w:val="24"/>
          <w:szCs w:val="24"/>
        </w:rPr>
      </w:pPr>
      <w:r w:rsidRPr="009961E9">
        <w:rPr>
          <w:sz w:val="24"/>
          <w:szCs w:val="24"/>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BC18FE" w:rsidRPr="009961E9" w:rsidRDefault="00BC18FE" w:rsidP="009961E9">
      <w:pPr>
        <w:autoSpaceDE w:val="0"/>
        <w:autoSpaceDN w:val="0"/>
        <w:adjustRightInd w:val="0"/>
        <w:ind w:firstLine="540"/>
        <w:jc w:val="both"/>
        <w:rPr>
          <w:sz w:val="24"/>
          <w:szCs w:val="24"/>
        </w:rPr>
      </w:pPr>
      <w:r w:rsidRPr="009961E9">
        <w:rPr>
          <w:sz w:val="24"/>
          <w:szCs w:val="24"/>
        </w:rPr>
        <w:t>3.5.6. Решение о предварительном согласовании предоставления земельного участка в аренду,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цель его использования:</w:t>
      </w:r>
    </w:p>
    <w:p w:rsidR="00BC18FE" w:rsidRPr="009961E9" w:rsidRDefault="00BC18FE" w:rsidP="009961E9">
      <w:pPr>
        <w:autoSpaceDE w:val="0"/>
        <w:autoSpaceDN w:val="0"/>
        <w:adjustRightInd w:val="0"/>
        <w:ind w:firstLine="540"/>
        <w:jc w:val="both"/>
        <w:rPr>
          <w:sz w:val="24"/>
          <w:szCs w:val="24"/>
        </w:rPr>
      </w:pPr>
      <w:r w:rsidRPr="009961E9">
        <w:rPr>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BC18FE" w:rsidRPr="009961E9" w:rsidRDefault="00BC18FE" w:rsidP="009961E9">
      <w:pPr>
        <w:autoSpaceDE w:val="0"/>
        <w:autoSpaceDN w:val="0"/>
        <w:adjustRightInd w:val="0"/>
        <w:ind w:firstLine="540"/>
        <w:jc w:val="both"/>
        <w:rPr>
          <w:sz w:val="24"/>
          <w:szCs w:val="24"/>
        </w:rPr>
      </w:pPr>
      <w:r w:rsidRPr="009961E9">
        <w:rPr>
          <w:sz w:val="24"/>
          <w:szCs w:val="24"/>
        </w:rPr>
        <w:t>2) не соответствует категории земель, из которых такой земельный участок подлежит образованию;</w:t>
      </w:r>
    </w:p>
    <w:p w:rsidR="00BC18FE" w:rsidRPr="009961E9" w:rsidRDefault="00BC18FE" w:rsidP="009961E9">
      <w:pPr>
        <w:autoSpaceDE w:val="0"/>
        <w:autoSpaceDN w:val="0"/>
        <w:adjustRightInd w:val="0"/>
        <w:ind w:firstLine="540"/>
        <w:jc w:val="both"/>
        <w:rPr>
          <w:sz w:val="24"/>
          <w:szCs w:val="24"/>
        </w:rPr>
      </w:pPr>
      <w:r w:rsidRPr="009961E9">
        <w:rPr>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3.5.7.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3.5.8.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3.5.9. В случае, если границы испрашиваемого земельного участка подлежат уточнению в соответствии с Федеральным </w:t>
      </w:r>
      <w:hyperlink r:id="rId98" w:history="1">
        <w:r w:rsidRPr="009961E9">
          <w:rPr>
            <w:rStyle w:val="Hyperlink"/>
            <w:sz w:val="24"/>
            <w:szCs w:val="24"/>
          </w:rPr>
          <w:t>законом</w:t>
        </w:r>
      </w:hyperlink>
      <w:r w:rsidRPr="009961E9">
        <w:rPr>
          <w:sz w:val="24"/>
          <w:szCs w:val="24"/>
        </w:rPr>
        <w:t xml:space="preserve"> "О государственной регистрации недвижимости", в решении о предварительном согласовании предоставления земельного участка в аренду указываются:</w:t>
      </w:r>
    </w:p>
    <w:p w:rsidR="00BC18FE" w:rsidRPr="009961E9" w:rsidRDefault="00BC18FE" w:rsidP="009961E9">
      <w:pPr>
        <w:autoSpaceDE w:val="0"/>
        <w:autoSpaceDN w:val="0"/>
        <w:adjustRightInd w:val="0"/>
        <w:ind w:firstLine="540"/>
        <w:jc w:val="both"/>
        <w:rPr>
          <w:sz w:val="24"/>
          <w:szCs w:val="24"/>
        </w:rPr>
      </w:pPr>
      <w:r w:rsidRPr="009961E9">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BC18FE" w:rsidRPr="009961E9" w:rsidRDefault="00BC18FE" w:rsidP="009961E9">
      <w:pPr>
        <w:autoSpaceDE w:val="0"/>
        <w:autoSpaceDN w:val="0"/>
        <w:adjustRightInd w:val="0"/>
        <w:ind w:firstLine="540"/>
        <w:jc w:val="both"/>
        <w:rPr>
          <w:sz w:val="24"/>
          <w:szCs w:val="24"/>
        </w:rPr>
      </w:pPr>
      <w:r w:rsidRPr="009961E9">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BC18FE" w:rsidRPr="009961E9" w:rsidRDefault="00BC18FE" w:rsidP="009961E9">
      <w:pPr>
        <w:autoSpaceDE w:val="0"/>
        <w:autoSpaceDN w:val="0"/>
        <w:adjustRightInd w:val="0"/>
        <w:ind w:firstLine="540"/>
        <w:jc w:val="both"/>
        <w:rPr>
          <w:sz w:val="24"/>
          <w:szCs w:val="24"/>
        </w:rPr>
      </w:pPr>
      <w:r w:rsidRPr="009961E9">
        <w:rPr>
          <w:sz w:val="24"/>
          <w:szCs w:val="24"/>
        </w:rPr>
        <w:t>3) кадастровый номер и площадь испрашиваемого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4) в качестве условия предоставления заявителю испрашиваемого земельного участка уточнение его границ;</w:t>
      </w:r>
    </w:p>
    <w:p w:rsidR="00BC18FE" w:rsidRPr="009961E9" w:rsidRDefault="00BC18FE" w:rsidP="009961E9">
      <w:pPr>
        <w:autoSpaceDE w:val="0"/>
        <w:autoSpaceDN w:val="0"/>
        <w:adjustRightInd w:val="0"/>
        <w:ind w:firstLine="540"/>
        <w:jc w:val="both"/>
        <w:rPr>
          <w:sz w:val="24"/>
          <w:szCs w:val="24"/>
        </w:rPr>
      </w:pPr>
      <w:r w:rsidRPr="009961E9">
        <w:rPr>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BC18FE" w:rsidRPr="009961E9" w:rsidRDefault="00BC18FE" w:rsidP="009961E9">
      <w:pPr>
        <w:autoSpaceDE w:val="0"/>
        <w:autoSpaceDN w:val="0"/>
        <w:adjustRightInd w:val="0"/>
        <w:ind w:firstLine="500"/>
        <w:jc w:val="both"/>
        <w:rPr>
          <w:sz w:val="24"/>
          <w:szCs w:val="24"/>
        </w:rPr>
      </w:pPr>
      <w:r w:rsidRPr="009961E9">
        <w:rPr>
          <w:sz w:val="24"/>
          <w:szCs w:val="24"/>
        </w:rPr>
        <w:t>3.5.10.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r w:rsidRPr="009961E9">
        <w:rPr>
          <w:rStyle w:val="FootnoteReference"/>
          <w:b/>
          <w:bCs/>
          <w:color w:val="FF0000"/>
          <w:sz w:val="24"/>
          <w:szCs w:val="24"/>
        </w:rPr>
        <w:footnoteReference w:id="4"/>
      </w:r>
    </w:p>
    <w:p w:rsidR="00BC18FE" w:rsidRPr="009961E9" w:rsidRDefault="00BC18FE" w:rsidP="009961E9">
      <w:pPr>
        <w:autoSpaceDE w:val="0"/>
        <w:autoSpaceDN w:val="0"/>
        <w:adjustRightInd w:val="0"/>
        <w:ind w:firstLine="540"/>
        <w:jc w:val="both"/>
        <w:rPr>
          <w:sz w:val="24"/>
          <w:szCs w:val="24"/>
        </w:rPr>
      </w:pPr>
      <w:r w:rsidRPr="009961E9">
        <w:rPr>
          <w:sz w:val="24"/>
          <w:szCs w:val="24"/>
        </w:rPr>
        <w:t>3.5.11.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3.5.12.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C18FE" w:rsidRPr="009961E9" w:rsidRDefault="00BC18FE" w:rsidP="009961E9">
      <w:pPr>
        <w:tabs>
          <w:tab w:val="left" w:pos="567"/>
        </w:tabs>
        <w:ind w:firstLine="500"/>
        <w:jc w:val="both"/>
        <w:rPr>
          <w:sz w:val="24"/>
          <w:szCs w:val="24"/>
        </w:rPr>
      </w:pPr>
      <w:r w:rsidRPr="009961E9">
        <w:rPr>
          <w:sz w:val="24"/>
          <w:szCs w:val="24"/>
        </w:rPr>
        <w:t>3.5.13.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9961E9">
        <w:rPr>
          <w:kern w:val="2"/>
          <w:sz w:val="24"/>
          <w:szCs w:val="24"/>
          <w:lang w:eastAsia="ar-SA"/>
        </w:rPr>
        <w:t>.</w:t>
      </w:r>
    </w:p>
    <w:p w:rsidR="00BC18FE" w:rsidRPr="009961E9" w:rsidRDefault="00BC18FE" w:rsidP="009961E9">
      <w:pPr>
        <w:tabs>
          <w:tab w:val="left" w:pos="-100"/>
        </w:tabs>
        <w:ind w:firstLine="500"/>
        <w:jc w:val="both"/>
        <w:rPr>
          <w:sz w:val="24"/>
          <w:szCs w:val="24"/>
        </w:rPr>
      </w:pPr>
      <w:r w:rsidRPr="009961E9">
        <w:rPr>
          <w:sz w:val="24"/>
          <w:szCs w:val="24"/>
        </w:rPr>
        <w:t>3.5.14.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C18FE" w:rsidRPr="009961E9" w:rsidRDefault="00BC18FE" w:rsidP="009961E9">
      <w:pPr>
        <w:autoSpaceDE w:val="0"/>
        <w:autoSpaceDN w:val="0"/>
        <w:adjustRightInd w:val="0"/>
        <w:ind w:firstLine="500"/>
        <w:jc w:val="both"/>
        <w:rPr>
          <w:sz w:val="24"/>
          <w:szCs w:val="24"/>
        </w:rPr>
      </w:pPr>
      <w:r w:rsidRPr="009961E9">
        <w:rPr>
          <w:sz w:val="24"/>
          <w:szCs w:val="24"/>
        </w:rPr>
        <w:t>3.5.15.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BC18FE" w:rsidRPr="009961E9" w:rsidRDefault="00BC18FE" w:rsidP="009961E9">
      <w:pPr>
        <w:autoSpaceDE w:val="0"/>
        <w:autoSpaceDN w:val="0"/>
        <w:adjustRightInd w:val="0"/>
        <w:ind w:firstLine="500"/>
        <w:jc w:val="both"/>
        <w:rPr>
          <w:sz w:val="24"/>
          <w:szCs w:val="24"/>
        </w:rPr>
      </w:pPr>
      <w:r w:rsidRPr="009961E9">
        <w:rPr>
          <w:sz w:val="24"/>
          <w:szCs w:val="24"/>
        </w:rPr>
        <w:t>- посредством почтового отправления (по адресу, указанному в заявлении);</w:t>
      </w:r>
    </w:p>
    <w:p w:rsidR="00BC18FE" w:rsidRPr="009961E9" w:rsidRDefault="00BC18FE" w:rsidP="009961E9">
      <w:pPr>
        <w:autoSpaceDE w:val="0"/>
        <w:autoSpaceDN w:val="0"/>
        <w:adjustRightInd w:val="0"/>
        <w:ind w:firstLine="500"/>
        <w:jc w:val="both"/>
        <w:rPr>
          <w:sz w:val="24"/>
          <w:szCs w:val="24"/>
        </w:rPr>
      </w:pPr>
      <w:r w:rsidRPr="009961E9">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00"/>
        <w:jc w:val="both"/>
        <w:rPr>
          <w:sz w:val="24"/>
          <w:szCs w:val="24"/>
        </w:rPr>
      </w:pPr>
      <w:r w:rsidRPr="009961E9">
        <w:rPr>
          <w:sz w:val="24"/>
          <w:szCs w:val="24"/>
        </w:rPr>
        <w:t>- в виде электронного документа, который направляется уполномоченным органом заявителю посредством электронной почты.</w:t>
      </w:r>
    </w:p>
    <w:p w:rsidR="00BC18FE" w:rsidRPr="009961E9" w:rsidRDefault="00BC18FE" w:rsidP="009961E9">
      <w:pPr>
        <w:autoSpaceDE w:val="0"/>
        <w:autoSpaceDN w:val="0"/>
        <w:adjustRightInd w:val="0"/>
        <w:ind w:firstLine="500"/>
        <w:jc w:val="both"/>
        <w:rPr>
          <w:sz w:val="24"/>
          <w:szCs w:val="24"/>
        </w:rPr>
      </w:pPr>
      <w:r w:rsidRPr="009961E9">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BC18FE" w:rsidRPr="009961E9" w:rsidRDefault="00BC18FE" w:rsidP="000E727B">
      <w:pPr>
        <w:autoSpaceDE w:val="0"/>
        <w:autoSpaceDN w:val="0"/>
        <w:adjustRightInd w:val="0"/>
        <w:jc w:val="both"/>
        <w:rPr>
          <w:sz w:val="24"/>
          <w:szCs w:val="24"/>
        </w:rPr>
      </w:pPr>
      <w:r w:rsidRPr="009961E9">
        <w:rPr>
          <w:sz w:val="24"/>
          <w:szCs w:val="24"/>
        </w:rPr>
        <w:t xml:space="preserve">3.5.16. Максимальный срок исполнения административной процедуры -  </w:t>
      </w:r>
      <w:r>
        <w:rPr>
          <w:sz w:val="24"/>
          <w:szCs w:val="24"/>
        </w:rPr>
        <w:t>30</w:t>
      </w:r>
      <w:r w:rsidRPr="009961E9">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C18FE" w:rsidRPr="009961E9" w:rsidRDefault="00BC18FE" w:rsidP="009961E9">
      <w:pPr>
        <w:autoSpaceDE w:val="0"/>
        <w:autoSpaceDN w:val="0"/>
        <w:adjustRightInd w:val="0"/>
        <w:ind w:firstLine="500"/>
        <w:jc w:val="both"/>
        <w:rPr>
          <w:sz w:val="24"/>
          <w:szCs w:val="24"/>
        </w:rPr>
      </w:pPr>
      <w:r w:rsidRPr="009961E9">
        <w:rPr>
          <w:sz w:val="24"/>
          <w:szCs w:val="24"/>
        </w:rPr>
        <w:t>3.5.17. Результатом исполнения административной процедуры является:</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решение уполномоченного органа о предварительном согласовании предоставления земельного участка в аренду;</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решение уполномоченного органа об отказе в предварительном согласовании предоставления земельного участка в аренду.</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sz w:val="24"/>
          <w:szCs w:val="24"/>
        </w:rPr>
        <w:t xml:space="preserve">3.6. </w:t>
      </w:r>
      <w:r w:rsidRPr="009961E9">
        <w:rPr>
          <w:sz w:val="24"/>
          <w:szCs w:val="24"/>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w:t>
      </w:r>
    </w:p>
    <w:p w:rsidR="00BC18FE" w:rsidRPr="009961E9" w:rsidRDefault="00BC18FE" w:rsidP="009961E9">
      <w:pPr>
        <w:autoSpaceDE w:val="0"/>
        <w:autoSpaceDN w:val="0"/>
        <w:adjustRightInd w:val="0"/>
        <w:ind w:firstLine="540"/>
        <w:jc w:val="both"/>
        <w:rPr>
          <w:sz w:val="24"/>
          <w:szCs w:val="24"/>
        </w:rPr>
      </w:pPr>
      <w:r w:rsidRPr="009961E9">
        <w:rPr>
          <w:sz w:val="24"/>
          <w:szCs w:val="24"/>
        </w:rPr>
        <w:t>3.6.1.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C18FE" w:rsidRPr="009961E9" w:rsidRDefault="00BC18FE" w:rsidP="009961E9">
      <w:pPr>
        <w:autoSpaceDE w:val="0"/>
        <w:ind w:firstLine="540"/>
        <w:jc w:val="both"/>
        <w:rPr>
          <w:sz w:val="24"/>
          <w:szCs w:val="24"/>
        </w:rPr>
      </w:pPr>
      <w:r w:rsidRPr="009961E9">
        <w:rPr>
          <w:sz w:val="24"/>
          <w:szCs w:val="24"/>
        </w:rPr>
        <w:t>3.6.2.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C18FE" w:rsidRPr="009961E9" w:rsidRDefault="00BC18FE" w:rsidP="009961E9">
      <w:pPr>
        <w:autoSpaceDE w:val="0"/>
        <w:autoSpaceDN w:val="0"/>
        <w:adjustRightInd w:val="0"/>
        <w:ind w:firstLine="540"/>
        <w:jc w:val="both"/>
        <w:rPr>
          <w:sz w:val="24"/>
          <w:szCs w:val="24"/>
        </w:rPr>
      </w:pPr>
      <w:r w:rsidRPr="009961E9">
        <w:rPr>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BC18FE" w:rsidRPr="009961E9" w:rsidRDefault="00BC18FE" w:rsidP="009961E9">
      <w:pPr>
        <w:autoSpaceDE w:val="0"/>
        <w:autoSpaceDN w:val="0"/>
        <w:adjustRightInd w:val="0"/>
        <w:ind w:firstLine="540"/>
        <w:jc w:val="both"/>
        <w:rPr>
          <w:sz w:val="24"/>
          <w:szCs w:val="24"/>
        </w:rPr>
      </w:pPr>
      <w:r w:rsidRPr="009961E9">
        <w:rPr>
          <w:sz w:val="24"/>
          <w:szCs w:val="24"/>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C18FE" w:rsidRPr="009961E9" w:rsidRDefault="00BC18FE" w:rsidP="009961E9">
      <w:pPr>
        <w:autoSpaceDE w:val="0"/>
        <w:autoSpaceDN w:val="0"/>
        <w:adjustRightInd w:val="0"/>
        <w:ind w:firstLine="540"/>
        <w:jc w:val="both"/>
        <w:rPr>
          <w:sz w:val="24"/>
          <w:szCs w:val="24"/>
        </w:rPr>
      </w:pPr>
      <w:r w:rsidRPr="009961E9">
        <w:rPr>
          <w:sz w:val="24"/>
          <w:szCs w:val="24"/>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 3.6.5. В случае представления заявления о предоставлении земельного участка в аренду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BC18FE" w:rsidRPr="009961E9" w:rsidRDefault="00BC18FE" w:rsidP="009961E9">
      <w:pPr>
        <w:autoSpaceDE w:val="0"/>
        <w:autoSpaceDN w:val="0"/>
        <w:adjustRightInd w:val="0"/>
        <w:jc w:val="both"/>
        <w:rPr>
          <w:sz w:val="24"/>
          <w:szCs w:val="24"/>
        </w:rPr>
      </w:pPr>
      <w:r w:rsidRPr="009961E9">
        <w:rPr>
          <w:sz w:val="24"/>
          <w:szCs w:val="24"/>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C18FE" w:rsidRPr="009961E9" w:rsidRDefault="00BC18FE" w:rsidP="009961E9">
      <w:pPr>
        <w:autoSpaceDE w:val="0"/>
        <w:autoSpaceDN w:val="0"/>
        <w:adjustRightInd w:val="0"/>
        <w:jc w:val="both"/>
        <w:rPr>
          <w:sz w:val="24"/>
          <w:szCs w:val="24"/>
        </w:rPr>
      </w:pPr>
      <w:r w:rsidRPr="009961E9">
        <w:rPr>
          <w:sz w:val="24"/>
          <w:szCs w:val="24"/>
        </w:rPr>
        <w:t xml:space="preserve">       3.6.6. Максимальный срок исполнения административной процедуры:</w:t>
      </w:r>
    </w:p>
    <w:p w:rsidR="00BC18FE" w:rsidRPr="009961E9" w:rsidRDefault="00BC18FE" w:rsidP="009961E9">
      <w:pPr>
        <w:pStyle w:val="EndnoteText"/>
        <w:jc w:val="both"/>
        <w:rPr>
          <w:sz w:val="24"/>
          <w:szCs w:val="24"/>
        </w:rPr>
      </w:pPr>
      <w:r w:rsidRPr="009961E9">
        <w:rPr>
          <w:sz w:val="24"/>
          <w:szCs w:val="24"/>
        </w:rPr>
        <w:t xml:space="preserve">        - при личном приеме граждан  –  не  более 5* минут;</w:t>
      </w:r>
    </w:p>
    <w:p w:rsidR="00BC18FE" w:rsidRPr="009961E9" w:rsidRDefault="00BC18FE" w:rsidP="009961E9">
      <w:pPr>
        <w:pStyle w:val="EndnoteText"/>
        <w:jc w:val="both"/>
        <w:rPr>
          <w:sz w:val="24"/>
          <w:szCs w:val="24"/>
        </w:rPr>
      </w:pPr>
      <w:r w:rsidRPr="009961E9">
        <w:rPr>
          <w:sz w:val="24"/>
          <w:szCs w:val="24"/>
        </w:rPr>
        <w:t xml:space="preserve">        - при поступлении заявления и документов п</w:t>
      </w:r>
      <w:r>
        <w:rPr>
          <w:sz w:val="24"/>
          <w:szCs w:val="24"/>
        </w:rPr>
        <w:t>о почте, через МФЦ – не более 3</w:t>
      </w:r>
      <w:r w:rsidRPr="009961E9">
        <w:rPr>
          <w:sz w:val="24"/>
          <w:szCs w:val="24"/>
        </w:rPr>
        <w:t xml:space="preserve"> дней со дня поступления в уполномоченный орган;</w:t>
      </w:r>
    </w:p>
    <w:p w:rsidR="00BC18FE" w:rsidRPr="009961E9" w:rsidRDefault="00BC18FE" w:rsidP="009961E9">
      <w:pPr>
        <w:pStyle w:val="EndnoteText"/>
        <w:ind w:firstLine="540"/>
        <w:jc w:val="both"/>
        <w:rPr>
          <w:sz w:val="24"/>
          <w:szCs w:val="24"/>
        </w:rPr>
      </w:pPr>
      <w:r w:rsidRPr="009961E9">
        <w:rPr>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BC18FE" w:rsidRPr="009961E9" w:rsidRDefault="00BC18FE" w:rsidP="009961E9">
      <w:pPr>
        <w:autoSpaceDE w:val="0"/>
        <w:autoSpaceDN w:val="0"/>
        <w:adjustRightInd w:val="0"/>
        <w:ind w:firstLine="540"/>
        <w:jc w:val="both"/>
        <w:rPr>
          <w:sz w:val="24"/>
          <w:szCs w:val="24"/>
        </w:rPr>
      </w:pPr>
      <w:r w:rsidRPr="009961E9">
        <w:rPr>
          <w:sz w:val="24"/>
          <w:szCs w:val="24"/>
        </w:rPr>
        <w:t>3.6.7. Результатом исполнения административной процедуры является:</w:t>
      </w:r>
    </w:p>
    <w:p w:rsidR="00BC18FE" w:rsidRPr="009961E9" w:rsidRDefault="00BC18FE" w:rsidP="009961E9">
      <w:pPr>
        <w:autoSpaceDE w:val="0"/>
        <w:autoSpaceDN w:val="0"/>
        <w:adjustRightInd w:val="0"/>
        <w:ind w:firstLine="540"/>
        <w:jc w:val="both"/>
        <w:rPr>
          <w:sz w:val="24"/>
          <w:szCs w:val="24"/>
        </w:rPr>
      </w:pPr>
      <w:r w:rsidRPr="009961E9">
        <w:rPr>
          <w:sz w:val="24"/>
          <w:szCs w:val="24"/>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 направление заявителю, направившему заявление о предоставлении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sz w:val="24"/>
          <w:szCs w:val="24"/>
          <w:u w:val="single"/>
        </w:rPr>
        <w:t>3.7. Возврат заявления о предоставлении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3.7.1. Основанием для начала административной процедуры является прием и регистрация заявления о предоставлении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3.7.2.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C18FE" w:rsidRPr="009961E9" w:rsidRDefault="00BC18FE" w:rsidP="009961E9">
      <w:pPr>
        <w:autoSpaceDE w:val="0"/>
        <w:autoSpaceDN w:val="0"/>
        <w:adjustRightInd w:val="0"/>
        <w:ind w:firstLine="540"/>
        <w:jc w:val="both"/>
        <w:rPr>
          <w:sz w:val="24"/>
          <w:szCs w:val="24"/>
        </w:rPr>
      </w:pPr>
      <w:r w:rsidRPr="009961E9">
        <w:rPr>
          <w:sz w:val="24"/>
          <w:szCs w:val="24"/>
        </w:rPr>
        <w:t>В случае отсутствия оснований для возврата заявления и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C18FE" w:rsidRPr="009961E9" w:rsidRDefault="00BC18FE" w:rsidP="009961E9">
      <w:pPr>
        <w:autoSpaceDE w:val="0"/>
        <w:autoSpaceDN w:val="0"/>
        <w:adjustRightInd w:val="0"/>
        <w:ind w:firstLine="540"/>
        <w:jc w:val="both"/>
        <w:rPr>
          <w:sz w:val="24"/>
          <w:szCs w:val="24"/>
        </w:rPr>
      </w:pPr>
      <w:r w:rsidRPr="009961E9">
        <w:rPr>
          <w:sz w:val="24"/>
          <w:szCs w:val="24"/>
        </w:rPr>
        <w:t>3.7.5. Максимальный срок исполнения административной процедуры – 10 дней  со дня поступления заявления о предоставлении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BC18FE" w:rsidRPr="009961E9" w:rsidRDefault="00BC18FE" w:rsidP="009961E9">
      <w:pPr>
        <w:autoSpaceDE w:val="0"/>
        <w:autoSpaceDN w:val="0"/>
        <w:adjustRightInd w:val="0"/>
        <w:jc w:val="both"/>
        <w:rPr>
          <w:sz w:val="24"/>
          <w:szCs w:val="24"/>
        </w:rPr>
      </w:pP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3.8. </w:t>
      </w:r>
      <w:r w:rsidRPr="009961E9">
        <w:rPr>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BC18FE" w:rsidRPr="009961E9" w:rsidRDefault="00BC18FE" w:rsidP="009961E9">
      <w:pPr>
        <w:autoSpaceDE w:val="0"/>
        <w:autoSpaceDN w:val="0"/>
        <w:adjustRightInd w:val="0"/>
        <w:ind w:firstLine="600"/>
        <w:jc w:val="both"/>
        <w:rPr>
          <w:sz w:val="24"/>
          <w:szCs w:val="24"/>
        </w:rPr>
      </w:pPr>
      <w:r w:rsidRPr="009961E9">
        <w:rPr>
          <w:sz w:val="24"/>
          <w:szCs w:val="24"/>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C18FE" w:rsidRPr="009961E9" w:rsidRDefault="00BC18FE" w:rsidP="009961E9">
      <w:pPr>
        <w:autoSpaceDE w:val="0"/>
        <w:autoSpaceDN w:val="0"/>
        <w:adjustRightInd w:val="0"/>
        <w:ind w:firstLine="600"/>
        <w:jc w:val="both"/>
        <w:rPr>
          <w:sz w:val="24"/>
          <w:szCs w:val="24"/>
        </w:rPr>
      </w:pPr>
      <w:r w:rsidRPr="009961E9">
        <w:rPr>
          <w:sz w:val="24"/>
          <w:szCs w:val="24"/>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C18FE" w:rsidRPr="009961E9" w:rsidRDefault="00BC18FE" w:rsidP="009961E9">
      <w:pPr>
        <w:autoSpaceDE w:val="0"/>
        <w:autoSpaceDN w:val="0"/>
        <w:adjustRightInd w:val="0"/>
        <w:ind w:firstLine="600"/>
        <w:jc w:val="both"/>
        <w:rPr>
          <w:sz w:val="24"/>
          <w:szCs w:val="24"/>
        </w:rPr>
      </w:pPr>
      <w:r w:rsidRPr="009961E9">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BC18FE" w:rsidRPr="009961E9" w:rsidRDefault="00BC18FE" w:rsidP="009961E9">
      <w:pPr>
        <w:autoSpaceDE w:val="0"/>
        <w:autoSpaceDN w:val="0"/>
        <w:adjustRightInd w:val="0"/>
        <w:ind w:firstLine="540"/>
        <w:jc w:val="both"/>
        <w:rPr>
          <w:sz w:val="24"/>
          <w:szCs w:val="24"/>
        </w:rPr>
      </w:pPr>
      <w:r w:rsidRPr="009961E9">
        <w:rPr>
          <w:sz w:val="24"/>
          <w:szCs w:val="24"/>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3.8.4. Максимальный срок исполнения административной процедуры -  3 дня со дня окончания приема документов и регистрации заявления.</w:t>
      </w:r>
    </w:p>
    <w:p w:rsidR="00BC18FE" w:rsidRPr="009961E9" w:rsidRDefault="00BC18FE" w:rsidP="009961E9">
      <w:pPr>
        <w:autoSpaceDE w:val="0"/>
        <w:autoSpaceDN w:val="0"/>
        <w:adjustRightInd w:val="0"/>
        <w:ind w:firstLine="540"/>
        <w:jc w:val="both"/>
        <w:rPr>
          <w:sz w:val="24"/>
          <w:szCs w:val="24"/>
        </w:rPr>
      </w:pPr>
      <w:r w:rsidRPr="009961E9">
        <w:rPr>
          <w:sz w:val="24"/>
          <w:szCs w:val="24"/>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autoSpaceDN w:val="0"/>
        <w:adjustRightInd w:val="0"/>
        <w:ind w:firstLine="540"/>
        <w:jc w:val="both"/>
        <w:rPr>
          <w:sz w:val="24"/>
          <w:szCs w:val="24"/>
          <w:u w:val="single"/>
        </w:rPr>
      </w:pPr>
      <w:r w:rsidRPr="009961E9">
        <w:rPr>
          <w:sz w:val="24"/>
          <w:szCs w:val="24"/>
          <w:u w:val="single"/>
        </w:rPr>
        <w:t>3.9.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BC18FE" w:rsidRPr="009961E9" w:rsidRDefault="00BC18FE" w:rsidP="009961E9">
      <w:pPr>
        <w:autoSpaceDE w:val="0"/>
        <w:autoSpaceDN w:val="0"/>
        <w:adjustRightInd w:val="0"/>
        <w:ind w:firstLine="540"/>
        <w:jc w:val="both"/>
        <w:rPr>
          <w:sz w:val="24"/>
          <w:szCs w:val="24"/>
        </w:rPr>
      </w:pPr>
      <w:r w:rsidRPr="009961E9">
        <w:rPr>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C18FE" w:rsidRPr="009961E9" w:rsidRDefault="00BC18FE" w:rsidP="009961E9">
      <w:pPr>
        <w:autoSpaceDE w:val="0"/>
        <w:autoSpaceDN w:val="0"/>
        <w:adjustRightInd w:val="0"/>
        <w:ind w:firstLine="540"/>
        <w:jc w:val="both"/>
        <w:rPr>
          <w:sz w:val="24"/>
          <w:szCs w:val="24"/>
        </w:rPr>
      </w:pPr>
      <w:r w:rsidRPr="009961E9">
        <w:rPr>
          <w:sz w:val="24"/>
          <w:szCs w:val="24"/>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99" w:history="1">
        <w:r w:rsidRPr="009961E9">
          <w:rPr>
            <w:rStyle w:val="Hyperlink"/>
            <w:sz w:val="24"/>
            <w:szCs w:val="24"/>
          </w:rPr>
          <w:t>пунктом 2.</w:t>
        </w:r>
      </w:hyperlink>
      <w:r w:rsidRPr="009961E9">
        <w:rPr>
          <w:sz w:val="24"/>
          <w:szCs w:val="24"/>
        </w:rPr>
        <w:t>11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3.9.3.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BC18FE" w:rsidRPr="009961E9" w:rsidRDefault="00BC18FE" w:rsidP="009961E9">
      <w:pPr>
        <w:autoSpaceDE w:val="0"/>
        <w:autoSpaceDN w:val="0"/>
        <w:adjustRightInd w:val="0"/>
        <w:spacing w:line="228" w:lineRule="auto"/>
        <w:jc w:val="both"/>
        <w:rPr>
          <w:sz w:val="24"/>
          <w:szCs w:val="24"/>
        </w:rPr>
      </w:pPr>
      <w:r w:rsidRPr="009961E9">
        <w:rPr>
          <w:sz w:val="24"/>
          <w:szCs w:val="24"/>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100" w:history="1">
        <w:r w:rsidRPr="009961E9">
          <w:rPr>
            <w:rStyle w:val="Hyperlink"/>
            <w:sz w:val="24"/>
            <w:szCs w:val="24"/>
          </w:rPr>
          <w:t>пунктом 2.</w:t>
        </w:r>
      </w:hyperlink>
      <w:r w:rsidRPr="009961E9">
        <w:rPr>
          <w:sz w:val="24"/>
          <w:szCs w:val="24"/>
        </w:rPr>
        <w:t>11 настоящего административного регламента.</w:t>
      </w:r>
    </w:p>
    <w:p w:rsidR="00BC18FE" w:rsidRPr="009961E9" w:rsidRDefault="00BC18FE" w:rsidP="009961E9">
      <w:pPr>
        <w:autoSpaceDE w:val="0"/>
        <w:autoSpaceDN w:val="0"/>
        <w:adjustRightInd w:val="0"/>
        <w:ind w:firstLine="540"/>
        <w:jc w:val="both"/>
        <w:rPr>
          <w:sz w:val="24"/>
          <w:szCs w:val="24"/>
        </w:rPr>
      </w:pPr>
      <w:r w:rsidRPr="009961E9">
        <w:rPr>
          <w:sz w:val="24"/>
          <w:szCs w:val="24"/>
        </w:rPr>
        <w:t>3.9.4.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C18FE" w:rsidRPr="009961E9" w:rsidRDefault="00BC18FE" w:rsidP="009961E9">
      <w:pPr>
        <w:tabs>
          <w:tab w:val="left" w:pos="567"/>
        </w:tabs>
        <w:ind w:firstLine="500"/>
        <w:jc w:val="both"/>
        <w:rPr>
          <w:sz w:val="24"/>
          <w:szCs w:val="24"/>
        </w:rPr>
      </w:pPr>
      <w:r w:rsidRPr="009961E9">
        <w:rPr>
          <w:sz w:val="24"/>
          <w:szCs w:val="24"/>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sidRPr="009961E9">
        <w:rPr>
          <w:kern w:val="2"/>
          <w:sz w:val="24"/>
          <w:szCs w:val="24"/>
          <w:lang w:eastAsia="ar-SA"/>
        </w:rPr>
        <w:t>.</w:t>
      </w:r>
    </w:p>
    <w:p w:rsidR="00BC18FE" w:rsidRPr="009961E9" w:rsidRDefault="00BC18FE" w:rsidP="009961E9">
      <w:pPr>
        <w:tabs>
          <w:tab w:val="left" w:pos="-100"/>
        </w:tabs>
        <w:ind w:firstLine="500"/>
        <w:jc w:val="both"/>
        <w:rPr>
          <w:sz w:val="24"/>
          <w:szCs w:val="24"/>
        </w:rPr>
      </w:pPr>
      <w:r w:rsidRPr="009961E9">
        <w:rPr>
          <w:sz w:val="24"/>
          <w:szCs w:val="24"/>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BC18FE" w:rsidRPr="009961E9" w:rsidRDefault="00BC18FE" w:rsidP="009961E9">
      <w:pPr>
        <w:autoSpaceDE w:val="0"/>
        <w:autoSpaceDN w:val="0"/>
        <w:adjustRightInd w:val="0"/>
        <w:ind w:firstLine="540"/>
        <w:jc w:val="both"/>
        <w:rPr>
          <w:sz w:val="24"/>
          <w:szCs w:val="24"/>
        </w:rPr>
      </w:pPr>
      <w:r w:rsidRPr="009961E9">
        <w:rPr>
          <w:sz w:val="24"/>
          <w:szCs w:val="24"/>
        </w:rPr>
        <w:t>3.9.7.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BC18FE" w:rsidRPr="009961E9" w:rsidRDefault="00BC18FE" w:rsidP="009961E9">
      <w:pPr>
        <w:autoSpaceDE w:val="0"/>
        <w:autoSpaceDN w:val="0"/>
        <w:adjustRightInd w:val="0"/>
        <w:ind w:firstLine="540"/>
        <w:jc w:val="both"/>
        <w:rPr>
          <w:sz w:val="24"/>
          <w:szCs w:val="24"/>
        </w:rPr>
      </w:pPr>
      <w:r w:rsidRPr="009961E9">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BC18FE" w:rsidRPr="009961E9" w:rsidRDefault="00BC18FE" w:rsidP="00A571BF">
      <w:pPr>
        <w:autoSpaceDE w:val="0"/>
        <w:autoSpaceDN w:val="0"/>
        <w:adjustRightInd w:val="0"/>
        <w:jc w:val="both"/>
        <w:rPr>
          <w:sz w:val="24"/>
          <w:szCs w:val="24"/>
        </w:rPr>
      </w:pPr>
      <w:r w:rsidRPr="009961E9">
        <w:rPr>
          <w:sz w:val="24"/>
          <w:szCs w:val="24"/>
        </w:rPr>
        <w:t xml:space="preserve">3.9.8. Максимальный срок исполнения административной процедуры -  </w:t>
      </w:r>
      <w:r>
        <w:rPr>
          <w:sz w:val="24"/>
          <w:szCs w:val="24"/>
        </w:rPr>
        <w:t>30</w:t>
      </w:r>
      <w:r w:rsidRPr="009961E9">
        <w:rPr>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C18FE" w:rsidRPr="009961E9" w:rsidRDefault="00BC18FE" w:rsidP="009961E9">
      <w:pPr>
        <w:autoSpaceDE w:val="0"/>
        <w:autoSpaceDN w:val="0"/>
        <w:adjustRightInd w:val="0"/>
        <w:ind w:firstLine="540"/>
        <w:jc w:val="both"/>
        <w:rPr>
          <w:sz w:val="24"/>
          <w:szCs w:val="24"/>
        </w:rPr>
      </w:pPr>
      <w:r w:rsidRPr="009961E9">
        <w:rPr>
          <w:sz w:val="24"/>
          <w:szCs w:val="24"/>
        </w:rPr>
        <w:t>3.9.9. Результатом исполнения административной процедуры является:</w:t>
      </w:r>
    </w:p>
    <w:p w:rsidR="00BC18FE" w:rsidRPr="009961E9" w:rsidRDefault="00BC18FE" w:rsidP="009961E9">
      <w:pPr>
        <w:widowControl w:val="0"/>
        <w:autoSpaceDE w:val="0"/>
        <w:autoSpaceDN w:val="0"/>
        <w:adjustRightInd w:val="0"/>
        <w:ind w:firstLine="540"/>
        <w:jc w:val="both"/>
        <w:rPr>
          <w:sz w:val="24"/>
          <w:szCs w:val="24"/>
        </w:rPr>
      </w:pPr>
      <w:r w:rsidRPr="009961E9">
        <w:rPr>
          <w:sz w:val="24"/>
          <w:szCs w:val="24"/>
        </w:rPr>
        <w:t xml:space="preserve">- направление (вручение) заявителю проекта договора аренды земельного участка в трех экземплярах; </w:t>
      </w:r>
    </w:p>
    <w:p w:rsidR="00BC18FE" w:rsidRPr="009961E9" w:rsidRDefault="00BC18FE" w:rsidP="009961E9">
      <w:pPr>
        <w:autoSpaceDE w:val="0"/>
        <w:autoSpaceDN w:val="0"/>
        <w:adjustRightInd w:val="0"/>
        <w:ind w:firstLine="540"/>
        <w:jc w:val="both"/>
        <w:rPr>
          <w:sz w:val="24"/>
          <w:szCs w:val="24"/>
        </w:rPr>
      </w:pPr>
      <w:r w:rsidRPr="009961E9">
        <w:rPr>
          <w:sz w:val="24"/>
          <w:szCs w:val="24"/>
        </w:rPr>
        <w:t>- направление (вручение) решения уполномоченного органа об отказе в предоставлении земельного участка в аренду.</w:t>
      </w:r>
    </w:p>
    <w:p w:rsidR="00BC18FE" w:rsidRPr="009961E9" w:rsidRDefault="00BC18FE" w:rsidP="009961E9">
      <w:pPr>
        <w:autoSpaceDE w:val="0"/>
        <w:autoSpaceDN w:val="0"/>
        <w:adjustRightInd w:val="0"/>
        <w:ind w:firstLine="540"/>
        <w:jc w:val="both"/>
        <w:rPr>
          <w:sz w:val="24"/>
          <w:szCs w:val="24"/>
        </w:rPr>
      </w:pPr>
    </w:p>
    <w:p w:rsidR="00BC18FE" w:rsidRPr="009961E9" w:rsidRDefault="00BC18FE" w:rsidP="009961E9">
      <w:pPr>
        <w:autoSpaceDE w:val="0"/>
        <w:ind w:right="-16"/>
        <w:jc w:val="center"/>
        <w:rPr>
          <w:sz w:val="24"/>
          <w:szCs w:val="24"/>
        </w:rPr>
      </w:pPr>
      <w:r w:rsidRPr="009961E9">
        <w:rPr>
          <w:b/>
          <w:bCs/>
          <w:sz w:val="24"/>
          <w:szCs w:val="24"/>
        </w:rPr>
        <w:t>4. Формы контроля за исполнением административного регламента</w:t>
      </w:r>
    </w:p>
    <w:p w:rsidR="00BC18FE" w:rsidRPr="009961E9" w:rsidRDefault="00BC18FE" w:rsidP="009961E9">
      <w:pPr>
        <w:autoSpaceDE w:val="0"/>
        <w:ind w:right="-16"/>
        <w:jc w:val="both"/>
        <w:rPr>
          <w:sz w:val="24"/>
          <w:szCs w:val="24"/>
        </w:rPr>
      </w:pPr>
    </w:p>
    <w:p w:rsidR="00BC18FE" w:rsidRPr="009961E9" w:rsidRDefault="00BC18FE" w:rsidP="009961E9">
      <w:pPr>
        <w:autoSpaceDE w:val="0"/>
        <w:autoSpaceDN w:val="0"/>
        <w:ind w:firstLine="567"/>
        <w:jc w:val="both"/>
        <w:rPr>
          <w:sz w:val="24"/>
          <w:szCs w:val="24"/>
        </w:rPr>
      </w:pPr>
      <w:r w:rsidRPr="009961E9">
        <w:rPr>
          <w:sz w:val="24"/>
          <w:szCs w:val="24"/>
        </w:rPr>
        <w:t xml:space="preserve">4.1. Контроль за соблюдением </w:t>
      </w:r>
      <w:r w:rsidRPr="00A571BF">
        <w:rPr>
          <w:sz w:val="24"/>
          <w:szCs w:val="24"/>
        </w:rPr>
        <w:t xml:space="preserve">администрацией </w:t>
      </w:r>
      <w:r>
        <w:rPr>
          <w:sz w:val="24"/>
          <w:szCs w:val="24"/>
        </w:rPr>
        <w:t>__________________</w:t>
      </w:r>
      <w:r w:rsidRPr="00A571BF">
        <w:rPr>
          <w:sz w:val="24"/>
          <w:szCs w:val="24"/>
        </w:rPr>
        <w:t xml:space="preserve"> сельского поселения</w:t>
      </w:r>
      <w:r w:rsidRPr="009961E9">
        <w:rPr>
          <w:sz w:val="24"/>
          <w:szCs w:val="24"/>
        </w:rPr>
        <w:t xml:space="preserve">, должностными лицами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 xml:space="preserve">участвующими в предоставлении муниципальной услуги, осуществляется должностными лицами </w:t>
      </w:r>
      <w:r w:rsidRPr="00A571BF">
        <w:rPr>
          <w:sz w:val="24"/>
          <w:szCs w:val="24"/>
        </w:rPr>
        <w:t>администраци</w:t>
      </w:r>
      <w:r>
        <w:rPr>
          <w:sz w:val="24"/>
          <w:szCs w:val="24"/>
        </w:rPr>
        <w:t>и __________________</w:t>
      </w:r>
      <w:r w:rsidRPr="00A571BF">
        <w:rPr>
          <w:sz w:val="24"/>
          <w:szCs w:val="24"/>
        </w:rPr>
        <w:t xml:space="preserve"> сельского поселения</w:t>
      </w:r>
      <w:r w:rsidRPr="009961E9">
        <w:rPr>
          <w:sz w:val="24"/>
          <w:szCs w:val="24"/>
        </w:rPr>
        <w:t xml:space="preserve">, специально уполномоченными на осуществление данного контроля, руководителем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 xml:space="preserve">на основании распоряжения руководителя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w:t>
      </w:r>
    </w:p>
    <w:p w:rsidR="00BC18FE" w:rsidRPr="009961E9" w:rsidRDefault="00BC18FE" w:rsidP="009961E9">
      <w:pPr>
        <w:autoSpaceDE w:val="0"/>
        <w:autoSpaceDN w:val="0"/>
        <w:ind w:firstLine="567"/>
        <w:jc w:val="both"/>
        <w:rPr>
          <w:sz w:val="24"/>
          <w:szCs w:val="24"/>
        </w:rPr>
      </w:pPr>
      <w:r w:rsidRPr="009961E9">
        <w:rPr>
          <w:sz w:val="24"/>
          <w:szCs w:val="24"/>
        </w:rPr>
        <w:t>4.2. Проверка полноты и качества предоставления муниципальной услуги осуществляется путем проведения:</w:t>
      </w:r>
    </w:p>
    <w:p w:rsidR="00BC18FE" w:rsidRPr="009961E9" w:rsidRDefault="00BC18FE" w:rsidP="009961E9">
      <w:pPr>
        <w:autoSpaceDE w:val="0"/>
        <w:autoSpaceDN w:val="0"/>
        <w:ind w:firstLine="567"/>
        <w:jc w:val="both"/>
        <w:rPr>
          <w:sz w:val="24"/>
          <w:szCs w:val="24"/>
        </w:rPr>
      </w:pPr>
      <w:r w:rsidRPr="009961E9">
        <w:rPr>
          <w:sz w:val="24"/>
          <w:szCs w:val="24"/>
        </w:rPr>
        <w:t xml:space="preserve">4.2.1. Плановых проверок соблюдения и исполнения должностными лицами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C18FE" w:rsidRPr="009961E9" w:rsidRDefault="00BC18FE" w:rsidP="009961E9">
      <w:pPr>
        <w:autoSpaceDE w:val="0"/>
        <w:autoSpaceDN w:val="0"/>
        <w:ind w:firstLine="567"/>
        <w:jc w:val="both"/>
        <w:rPr>
          <w:sz w:val="24"/>
          <w:szCs w:val="24"/>
        </w:rPr>
      </w:pPr>
      <w:r w:rsidRPr="009961E9">
        <w:rPr>
          <w:sz w:val="24"/>
          <w:szCs w:val="24"/>
        </w:rPr>
        <w:t xml:space="preserve">4.2.2. Внеплановых проверок соблюдения и исполнения должностными лицами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C18FE" w:rsidRPr="009961E9" w:rsidRDefault="00BC18FE" w:rsidP="009961E9">
      <w:pPr>
        <w:autoSpaceDE w:val="0"/>
        <w:autoSpaceDN w:val="0"/>
        <w:ind w:firstLine="567"/>
        <w:jc w:val="both"/>
        <w:rPr>
          <w:sz w:val="24"/>
          <w:szCs w:val="24"/>
        </w:rPr>
      </w:pPr>
      <w:r w:rsidRPr="009961E9">
        <w:rPr>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A571BF">
        <w:rPr>
          <w:sz w:val="24"/>
          <w:szCs w:val="24"/>
        </w:rPr>
        <w:t>администраци</w:t>
      </w:r>
      <w:r>
        <w:rPr>
          <w:sz w:val="24"/>
          <w:szCs w:val="24"/>
        </w:rPr>
        <w:t>ю</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BC18FE" w:rsidRPr="009961E9" w:rsidRDefault="00BC18FE" w:rsidP="009961E9">
      <w:pPr>
        <w:autoSpaceDE w:val="0"/>
        <w:autoSpaceDN w:val="0"/>
        <w:ind w:firstLine="567"/>
        <w:jc w:val="both"/>
        <w:rPr>
          <w:sz w:val="24"/>
          <w:szCs w:val="24"/>
        </w:rPr>
      </w:pPr>
      <w:r w:rsidRPr="009961E9">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BC18FE" w:rsidRPr="009961E9" w:rsidRDefault="00BC18FE" w:rsidP="009961E9">
      <w:pPr>
        <w:autoSpaceDE w:val="0"/>
        <w:ind w:right="-16" w:firstLine="567"/>
        <w:jc w:val="both"/>
        <w:rPr>
          <w:sz w:val="24"/>
          <w:szCs w:val="24"/>
        </w:rPr>
      </w:pPr>
      <w:r w:rsidRPr="009961E9">
        <w:rPr>
          <w:sz w:val="24"/>
          <w:szCs w:val="24"/>
        </w:rPr>
        <w:t xml:space="preserve">4.5. Должностные лица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BC18FE" w:rsidRPr="009961E9" w:rsidRDefault="00BC18FE" w:rsidP="009961E9">
      <w:pPr>
        <w:autoSpaceDE w:val="0"/>
        <w:ind w:right="-16" w:firstLine="567"/>
        <w:jc w:val="both"/>
        <w:rPr>
          <w:b/>
          <w:bCs/>
          <w:sz w:val="24"/>
          <w:szCs w:val="24"/>
        </w:rPr>
      </w:pPr>
      <w:r w:rsidRPr="009961E9">
        <w:rPr>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A571BF">
        <w:rPr>
          <w:sz w:val="24"/>
          <w:szCs w:val="24"/>
        </w:rPr>
        <w:t>администраци</w:t>
      </w:r>
      <w:r>
        <w:rPr>
          <w:sz w:val="24"/>
          <w:szCs w:val="24"/>
        </w:rPr>
        <w:t>ю</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w:t>
      </w:r>
    </w:p>
    <w:p w:rsidR="00BC18FE" w:rsidRPr="009961E9" w:rsidRDefault="00BC18FE" w:rsidP="009961E9">
      <w:pPr>
        <w:autoSpaceDE w:val="0"/>
        <w:ind w:right="-16"/>
        <w:jc w:val="center"/>
        <w:rPr>
          <w:b/>
          <w:bCs/>
          <w:sz w:val="24"/>
          <w:szCs w:val="24"/>
        </w:rPr>
      </w:pPr>
    </w:p>
    <w:p w:rsidR="00BC18FE" w:rsidRPr="009961E9" w:rsidRDefault="00BC18FE" w:rsidP="009961E9">
      <w:pPr>
        <w:autoSpaceDE w:val="0"/>
        <w:ind w:right="-16"/>
        <w:jc w:val="center"/>
        <w:rPr>
          <w:i/>
          <w:iCs/>
          <w:sz w:val="24"/>
          <w:szCs w:val="24"/>
          <w:u w:val="single"/>
        </w:rPr>
      </w:pPr>
      <w:r w:rsidRPr="009961E9">
        <w:rPr>
          <w:b/>
          <w:bCs/>
          <w:sz w:val="24"/>
          <w:szCs w:val="24"/>
        </w:rPr>
        <w:t xml:space="preserve">5. Досудебный (внесудебный) порядок обжалования решений и действий (бездействия) </w:t>
      </w:r>
      <w:r w:rsidRPr="00A571BF">
        <w:rPr>
          <w:b/>
          <w:bCs/>
          <w:sz w:val="24"/>
          <w:szCs w:val="24"/>
        </w:rPr>
        <w:t xml:space="preserve">администрации </w:t>
      </w:r>
      <w:r>
        <w:rPr>
          <w:b/>
          <w:bCs/>
          <w:sz w:val="24"/>
          <w:szCs w:val="24"/>
        </w:rPr>
        <w:t>__________________</w:t>
      </w:r>
      <w:r w:rsidRPr="00A571BF">
        <w:rPr>
          <w:b/>
          <w:bCs/>
          <w:sz w:val="24"/>
          <w:szCs w:val="24"/>
        </w:rPr>
        <w:t xml:space="preserve"> сельского поселения</w:t>
      </w:r>
      <w:r w:rsidRPr="009961E9">
        <w:rPr>
          <w:b/>
          <w:bCs/>
          <w:sz w:val="24"/>
          <w:szCs w:val="24"/>
        </w:rPr>
        <w:t xml:space="preserve">, а также должностных лиц, муниципальных служащих </w:t>
      </w:r>
      <w:r w:rsidRPr="00A571BF">
        <w:rPr>
          <w:b/>
          <w:bCs/>
          <w:sz w:val="24"/>
          <w:szCs w:val="24"/>
        </w:rPr>
        <w:t xml:space="preserve">администрации </w:t>
      </w:r>
      <w:r>
        <w:rPr>
          <w:b/>
          <w:bCs/>
          <w:sz w:val="24"/>
          <w:szCs w:val="24"/>
        </w:rPr>
        <w:t>__________________</w:t>
      </w:r>
      <w:r w:rsidRPr="00A571BF">
        <w:rPr>
          <w:b/>
          <w:bCs/>
          <w:sz w:val="24"/>
          <w:szCs w:val="24"/>
        </w:rPr>
        <w:t xml:space="preserve"> сельского поселения.</w:t>
      </w:r>
    </w:p>
    <w:p w:rsidR="00BC18FE" w:rsidRPr="009961E9" w:rsidRDefault="00BC18FE" w:rsidP="009961E9">
      <w:pPr>
        <w:autoSpaceDE w:val="0"/>
        <w:ind w:right="-16"/>
        <w:jc w:val="center"/>
        <w:rPr>
          <w:sz w:val="24"/>
          <w:szCs w:val="24"/>
        </w:rPr>
      </w:pPr>
    </w:p>
    <w:p w:rsidR="00BC18FE" w:rsidRPr="009961E9" w:rsidRDefault="00BC18FE" w:rsidP="009961E9">
      <w:pPr>
        <w:autoSpaceDE w:val="0"/>
        <w:autoSpaceDN w:val="0"/>
        <w:ind w:right="-16" w:firstLine="567"/>
        <w:jc w:val="both"/>
        <w:rPr>
          <w:sz w:val="24"/>
          <w:szCs w:val="24"/>
        </w:rPr>
      </w:pPr>
      <w:r w:rsidRPr="009961E9">
        <w:rPr>
          <w:sz w:val="24"/>
          <w:szCs w:val="24"/>
        </w:rPr>
        <w:t xml:space="preserve">5.1. Заявитель может обратиться с жалобой на решения и действия (бездействие)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 xml:space="preserve">должностных лиц, муниципальных служащих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участвующих в предоставлении муниципальной услуги, в том числе в следующих случаях:</w:t>
      </w:r>
    </w:p>
    <w:p w:rsidR="00BC18FE" w:rsidRPr="009961E9" w:rsidRDefault="00BC18FE" w:rsidP="009961E9">
      <w:pPr>
        <w:autoSpaceDE w:val="0"/>
        <w:ind w:right="-16" w:firstLine="567"/>
        <w:jc w:val="both"/>
        <w:rPr>
          <w:sz w:val="24"/>
          <w:szCs w:val="24"/>
        </w:rPr>
      </w:pPr>
      <w:r w:rsidRPr="009961E9">
        <w:rPr>
          <w:sz w:val="24"/>
          <w:szCs w:val="24"/>
        </w:rPr>
        <w:t>1) нарушение срока регистрации запроса заявителя о предоставлении муниципальной услуги;</w:t>
      </w:r>
    </w:p>
    <w:p w:rsidR="00BC18FE" w:rsidRPr="009961E9" w:rsidRDefault="00BC18FE" w:rsidP="009961E9">
      <w:pPr>
        <w:autoSpaceDE w:val="0"/>
        <w:ind w:right="-16" w:firstLine="567"/>
        <w:jc w:val="both"/>
        <w:rPr>
          <w:sz w:val="24"/>
          <w:szCs w:val="24"/>
        </w:rPr>
      </w:pPr>
      <w:r w:rsidRPr="009961E9">
        <w:rPr>
          <w:sz w:val="24"/>
          <w:szCs w:val="24"/>
        </w:rPr>
        <w:t>2) нарушение срока предоставления муниципальной услуги;</w:t>
      </w:r>
    </w:p>
    <w:p w:rsidR="00BC18FE" w:rsidRPr="009961E9" w:rsidRDefault="00BC18FE" w:rsidP="009961E9">
      <w:pPr>
        <w:autoSpaceDE w:val="0"/>
        <w:ind w:right="-16" w:firstLine="567"/>
        <w:jc w:val="both"/>
        <w:rPr>
          <w:sz w:val="24"/>
          <w:szCs w:val="24"/>
        </w:rPr>
      </w:pPr>
      <w:r w:rsidRPr="009961E9">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BC18FE" w:rsidRPr="009961E9" w:rsidRDefault="00BC18FE" w:rsidP="009961E9">
      <w:pPr>
        <w:autoSpaceDE w:val="0"/>
        <w:ind w:right="-16" w:firstLine="567"/>
        <w:jc w:val="both"/>
        <w:rPr>
          <w:sz w:val="24"/>
          <w:szCs w:val="24"/>
        </w:rPr>
      </w:pPr>
      <w:r w:rsidRPr="009961E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BC18FE" w:rsidRPr="009961E9" w:rsidRDefault="00BC18FE" w:rsidP="009961E9">
      <w:pPr>
        <w:autoSpaceDE w:val="0"/>
        <w:ind w:right="-16" w:firstLine="567"/>
        <w:jc w:val="both"/>
        <w:rPr>
          <w:sz w:val="24"/>
          <w:szCs w:val="24"/>
        </w:rPr>
      </w:pPr>
      <w:r w:rsidRPr="009961E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BC18FE" w:rsidRPr="009961E9" w:rsidRDefault="00BC18FE" w:rsidP="009961E9">
      <w:pPr>
        <w:autoSpaceDE w:val="0"/>
        <w:ind w:right="-16" w:firstLine="567"/>
        <w:rPr>
          <w:sz w:val="24"/>
          <w:szCs w:val="24"/>
        </w:rPr>
      </w:pPr>
      <w:r w:rsidRPr="009961E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C18FE" w:rsidRPr="009961E9" w:rsidRDefault="00BC18FE" w:rsidP="009961E9">
      <w:pPr>
        <w:autoSpaceDE w:val="0"/>
        <w:autoSpaceDN w:val="0"/>
        <w:ind w:firstLine="567"/>
        <w:jc w:val="both"/>
        <w:rPr>
          <w:sz w:val="24"/>
          <w:szCs w:val="24"/>
        </w:rPr>
      </w:pPr>
      <w:r w:rsidRPr="009961E9">
        <w:rPr>
          <w:sz w:val="24"/>
          <w:szCs w:val="24"/>
        </w:rPr>
        <w:t xml:space="preserve">7)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 xml:space="preserve">, должностного лица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18FE" w:rsidRPr="009961E9" w:rsidRDefault="00BC18FE" w:rsidP="009961E9">
      <w:pPr>
        <w:autoSpaceDE w:val="0"/>
        <w:ind w:right="-16" w:firstLine="567"/>
        <w:jc w:val="both"/>
        <w:rPr>
          <w:sz w:val="24"/>
          <w:szCs w:val="24"/>
        </w:rPr>
      </w:pPr>
      <w:r w:rsidRPr="009961E9">
        <w:rPr>
          <w:sz w:val="24"/>
          <w:szCs w:val="24"/>
        </w:rPr>
        <w:t xml:space="preserve">5.2. Жалоба подается в </w:t>
      </w:r>
      <w:r w:rsidRPr="00A571BF">
        <w:rPr>
          <w:sz w:val="24"/>
          <w:szCs w:val="24"/>
        </w:rPr>
        <w:t>администраци</w:t>
      </w:r>
      <w:r>
        <w:rPr>
          <w:sz w:val="24"/>
          <w:szCs w:val="24"/>
        </w:rPr>
        <w:t>ю</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 xml:space="preserve">в письменной форме на бумажном носителе или в форме электронного документа. </w:t>
      </w:r>
    </w:p>
    <w:p w:rsidR="00BC18FE" w:rsidRPr="009961E9" w:rsidRDefault="00BC18FE" w:rsidP="009961E9">
      <w:pPr>
        <w:autoSpaceDE w:val="0"/>
        <w:ind w:right="-16" w:firstLine="567"/>
        <w:jc w:val="both"/>
        <w:rPr>
          <w:sz w:val="24"/>
          <w:szCs w:val="24"/>
        </w:rPr>
      </w:pPr>
      <w:r w:rsidRPr="009961E9">
        <w:rPr>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BC18FE" w:rsidRPr="009961E9" w:rsidRDefault="00BC18FE" w:rsidP="009961E9">
      <w:pPr>
        <w:ind w:firstLine="567"/>
        <w:jc w:val="both"/>
        <w:rPr>
          <w:sz w:val="24"/>
          <w:szCs w:val="24"/>
        </w:rPr>
      </w:pPr>
      <w:r w:rsidRPr="009961E9">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BC18FE" w:rsidRPr="009961E9" w:rsidRDefault="00BC18FE" w:rsidP="009961E9">
      <w:pPr>
        <w:autoSpaceDE w:val="0"/>
        <w:ind w:right="-16" w:firstLine="567"/>
        <w:jc w:val="both"/>
        <w:rPr>
          <w:sz w:val="24"/>
          <w:szCs w:val="24"/>
        </w:rPr>
      </w:pPr>
      <w:r w:rsidRPr="009961E9">
        <w:rPr>
          <w:sz w:val="24"/>
          <w:szCs w:val="24"/>
        </w:rPr>
        <w:t>5.4. Жалоба должна содержать:</w:t>
      </w:r>
    </w:p>
    <w:p w:rsidR="00BC18FE" w:rsidRPr="009961E9" w:rsidRDefault="00BC18FE" w:rsidP="009961E9">
      <w:pPr>
        <w:autoSpaceDE w:val="0"/>
        <w:ind w:right="-16" w:firstLine="567"/>
        <w:jc w:val="both"/>
        <w:rPr>
          <w:sz w:val="24"/>
          <w:szCs w:val="24"/>
        </w:rPr>
      </w:pPr>
      <w:r w:rsidRPr="009961E9">
        <w:rPr>
          <w:sz w:val="24"/>
          <w:szCs w:val="24"/>
        </w:rPr>
        <w:t xml:space="preserve">1) наименование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 должностного лица</w:t>
      </w:r>
      <w:r>
        <w:rPr>
          <w:sz w:val="24"/>
          <w:szCs w:val="24"/>
        </w:rPr>
        <w:t xml:space="preserve">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 либо муниципального служащего, решения и действия (бездействие) которых обжалуются;</w:t>
      </w:r>
    </w:p>
    <w:p w:rsidR="00BC18FE" w:rsidRPr="009961E9" w:rsidRDefault="00BC18FE" w:rsidP="009961E9">
      <w:pPr>
        <w:autoSpaceDE w:val="0"/>
        <w:ind w:right="-16" w:firstLine="567"/>
        <w:jc w:val="both"/>
        <w:rPr>
          <w:sz w:val="24"/>
          <w:szCs w:val="24"/>
        </w:rPr>
      </w:pPr>
      <w:r w:rsidRPr="009961E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18FE" w:rsidRPr="009961E9" w:rsidRDefault="00BC18FE" w:rsidP="009961E9">
      <w:pPr>
        <w:autoSpaceDE w:val="0"/>
        <w:ind w:right="-16" w:firstLine="567"/>
        <w:jc w:val="both"/>
        <w:rPr>
          <w:sz w:val="24"/>
          <w:szCs w:val="24"/>
        </w:rPr>
      </w:pPr>
      <w:r w:rsidRPr="009961E9">
        <w:rPr>
          <w:sz w:val="24"/>
          <w:szCs w:val="24"/>
        </w:rPr>
        <w:t xml:space="preserve">3) сведения об обжалуемых решениях и действиях (бездействии)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 xml:space="preserve">, должностного лица,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 либо муниципального служащего;</w:t>
      </w:r>
    </w:p>
    <w:p w:rsidR="00BC18FE" w:rsidRPr="009961E9" w:rsidRDefault="00BC18FE" w:rsidP="009961E9">
      <w:pPr>
        <w:autoSpaceDE w:val="0"/>
        <w:ind w:right="-16" w:firstLine="567"/>
        <w:jc w:val="both"/>
        <w:rPr>
          <w:sz w:val="24"/>
          <w:szCs w:val="24"/>
        </w:rPr>
      </w:pPr>
      <w:r w:rsidRPr="009961E9">
        <w:rPr>
          <w:sz w:val="24"/>
          <w:szCs w:val="24"/>
        </w:rPr>
        <w:t xml:space="preserve">4) доводы, на основании которых заявитель не согласен с решением и действиями (бездействием)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должностного лица</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 либо муниципального служащего. Заявителем могут быть представлены документы (при наличии), подтверждающие доводы заявителя, либо их копии.</w:t>
      </w:r>
    </w:p>
    <w:p w:rsidR="00BC18FE" w:rsidRPr="009961E9" w:rsidRDefault="00BC18FE" w:rsidP="009961E9">
      <w:pPr>
        <w:autoSpaceDE w:val="0"/>
        <w:ind w:right="-16" w:firstLine="567"/>
        <w:jc w:val="both"/>
        <w:rPr>
          <w:sz w:val="24"/>
          <w:szCs w:val="24"/>
        </w:rPr>
      </w:pPr>
      <w:r w:rsidRPr="009961E9">
        <w:rPr>
          <w:sz w:val="24"/>
          <w:szCs w:val="24"/>
        </w:rPr>
        <w:t>Заявитель имеет право на получение информации и документов, необходимых для обоснования и рассмотрения жалобы.</w:t>
      </w:r>
    </w:p>
    <w:p w:rsidR="00BC18FE" w:rsidRPr="009961E9" w:rsidRDefault="00BC18FE" w:rsidP="009961E9">
      <w:pPr>
        <w:autoSpaceDE w:val="0"/>
        <w:ind w:right="-16" w:firstLine="567"/>
        <w:jc w:val="both"/>
        <w:rPr>
          <w:sz w:val="24"/>
          <w:szCs w:val="24"/>
        </w:rPr>
      </w:pPr>
      <w:r w:rsidRPr="009961E9">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 xml:space="preserve">. </w:t>
      </w:r>
    </w:p>
    <w:p w:rsidR="00BC18FE" w:rsidRPr="009961E9" w:rsidRDefault="00BC18FE" w:rsidP="009961E9">
      <w:pPr>
        <w:autoSpaceDE w:val="0"/>
        <w:ind w:right="-16" w:firstLine="567"/>
        <w:jc w:val="both"/>
        <w:rPr>
          <w:sz w:val="24"/>
          <w:szCs w:val="24"/>
        </w:rPr>
      </w:pPr>
      <w:r w:rsidRPr="009961E9">
        <w:rPr>
          <w:sz w:val="24"/>
          <w:szCs w:val="24"/>
        </w:rPr>
        <w:t xml:space="preserve">Жалоба подлежит рассмотрению должностным лицом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 xml:space="preserve">, наделенным полномочиями по рассмотрению жалоб, в течение 15 рабочих дней со дня ее регистрации, а в случае обжалования отказа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 xml:space="preserve">должностного лица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 xml:space="preserve"> </w:t>
      </w:r>
      <w:r w:rsidRPr="009961E9">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C18FE" w:rsidRPr="009961E9" w:rsidRDefault="00BC18FE" w:rsidP="009961E9">
      <w:pPr>
        <w:ind w:firstLine="540"/>
        <w:jc w:val="both"/>
        <w:rPr>
          <w:sz w:val="24"/>
          <w:szCs w:val="24"/>
        </w:rPr>
      </w:pPr>
      <w:r w:rsidRPr="009961E9">
        <w:rPr>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BC18FE" w:rsidRPr="009961E9" w:rsidRDefault="00BC18FE" w:rsidP="009961E9">
      <w:pPr>
        <w:ind w:firstLine="540"/>
        <w:jc w:val="both"/>
        <w:rPr>
          <w:sz w:val="24"/>
          <w:szCs w:val="24"/>
        </w:rPr>
      </w:pPr>
      <w:r w:rsidRPr="009961E9">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C18FE" w:rsidRPr="009961E9" w:rsidRDefault="00BC18FE" w:rsidP="009961E9">
      <w:pPr>
        <w:ind w:firstLine="540"/>
        <w:jc w:val="both"/>
        <w:rPr>
          <w:sz w:val="24"/>
          <w:szCs w:val="24"/>
        </w:rPr>
      </w:pPr>
      <w:r w:rsidRPr="009961E9">
        <w:rPr>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C18FE" w:rsidRPr="009961E9" w:rsidRDefault="00BC18FE" w:rsidP="009961E9">
      <w:pPr>
        <w:ind w:firstLine="540"/>
        <w:jc w:val="both"/>
        <w:rPr>
          <w:sz w:val="24"/>
          <w:szCs w:val="24"/>
        </w:rPr>
      </w:pPr>
      <w:r w:rsidRPr="009961E9">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C18FE" w:rsidRPr="009961E9" w:rsidRDefault="00BC18FE" w:rsidP="009961E9">
      <w:pPr>
        <w:ind w:firstLine="540"/>
        <w:jc w:val="both"/>
        <w:rPr>
          <w:sz w:val="24"/>
          <w:szCs w:val="24"/>
        </w:rPr>
      </w:pPr>
      <w:r w:rsidRPr="009961E9">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01" w:tooltip="consultantplus://offline/ref=166B6C834A40D9ED059D12BC8CDD9D84D13C7A68142196DE02C83138nBMDIblocked::consultantplus://offline/ref=166B6C834A40D9ED059D12BC8CDD9D84D13C7A68142196DE02C83138nBMDI" w:history="1">
        <w:r w:rsidRPr="009961E9">
          <w:rPr>
            <w:rStyle w:val="Hyperlink"/>
            <w:sz w:val="24"/>
            <w:szCs w:val="24"/>
          </w:rPr>
          <w:t>законом</w:t>
        </w:r>
      </w:hyperlink>
      <w:r w:rsidRPr="009961E9">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C18FE" w:rsidRPr="009961E9" w:rsidRDefault="00BC18FE" w:rsidP="009961E9">
      <w:pPr>
        <w:ind w:firstLine="540"/>
        <w:jc w:val="both"/>
        <w:rPr>
          <w:sz w:val="24"/>
          <w:szCs w:val="24"/>
        </w:rPr>
      </w:pPr>
      <w:r w:rsidRPr="009961E9">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C18FE" w:rsidRPr="009961E9" w:rsidRDefault="00BC18FE" w:rsidP="009961E9">
      <w:pPr>
        <w:ind w:firstLine="540"/>
        <w:jc w:val="both"/>
        <w:rPr>
          <w:sz w:val="24"/>
          <w:szCs w:val="24"/>
        </w:rPr>
      </w:pPr>
      <w:r w:rsidRPr="009961E9">
        <w:rPr>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C18FE" w:rsidRPr="009961E9" w:rsidRDefault="00BC18FE" w:rsidP="009961E9">
      <w:pPr>
        <w:autoSpaceDE w:val="0"/>
        <w:ind w:right="-16" w:firstLine="567"/>
        <w:jc w:val="both"/>
        <w:rPr>
          <w:sz w:val="24"/>
          <w:szCs w:val="24"/>
        </w:rPr>
      </w:pPr>
      <w:r w:rsidRPr="009961E9">
        <w:rPr>
          <w:sz w:val="24"/>
          <w:szCs w:val="24"/>
        </w:rPr>
        <w:t xml:space="preserve">5.7. По результатам рассмотрения жалобы должностным лицом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Pr>
          <w:sz w:val="24"/>
          <w:szCs w:val="24"/>
        </w:rPr>
        <w:t>,</w:t>
      </w:r>
      <w:r w:rsidRPr="009961E9">
        <w:rPr>
          <w:sz w:val="24"/>
          <w:szCs w:val="24"/>
        </w:rPr>
        <w:t>наделенным полномочиями по рассмотрению жалоб, принимается одно из следующих решений:</w:t>
      </w:r>
    </w:p>
    <w:p w:rsidR="00BC18FE" w:rsidRPr="009961E9" w:rsidRDefault="00BC18FE" w:rsidP="009961E9">
      <w:pPr>
        <w:autoSpaceDE w:val="0"/>
        <w:ind w:right="-16" w:firstLine="567"/>
        <w:jc w:val="both"/>
        <w:rPr>
          <w:sz w:val="24"/>
          <w:szCs w:val="24"/>
        </w:rPr>
      </w:pPr>
      <w:r w:rsidRPr="009961E9">
        <w:rPr>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BC18FE" w:rsidRPr="009961E9" w:rsidRDefault="00BC18FE" w:rsidP="009961E9">
      <w:pPr>
        <w:autoSpaceDE w:val="0"/>
        <w:ind w:right="-16" w:firstLine="567"/>
        <w:jc w:val="both"/>
        <w:rPr>
          <w:sz w:val="24"/>
          <w:szCs w:val="24"/>
        </w:rPr>
      </w:pPr>
      <w:r w:rsidRPr="009961E9">
        <w:rPr>
          <w:sz w:val="24"/>
          <w:szCs w:val="24"/>
        </w:rPr>
        <w:t>2) отказать в удовлетворении жалобы.</w:t>
      </w:r>
    </w:p>
    <w:p w:rsidR="00BC18FE" w:rsidRPr="009961E9" w:rsidRDefault="00BC18FE" w:rsidP="009961E9">
      <w:pPr>
        <w:ind w:firstLine="567"/>
        <w:jc w:val="both"/>
        <w:rPr>
          <w:sz w:val="24"/>
          <w:szCs w:val="24"/>
        </w:rPr>
      </w:pPr>
      <w:r w:rsidRPr="009961E9">
        <w:rPr>
          <w:sz w:val="24"/>
          <w:szCs w:val="24"/>
        </w:rPr>
        <w:t>5.8. Основаниями для отказа в удовлетворении жалобы являются:</w:t>
      </w:r>
    </w:p>
    <w:p w:rsidR="00BC18FE" w:rsidRPr="009961E9" w:rsidRDefault="00BC18FE" w:rsidP="009961E9">
      <w:pPr>
        <w:ind w:firstLine="567"/>
        <w:jc w:val="both"/>
        <w:rPr>
          <w:sz w:val="24"/>
          <w:szCs w:val="24"/>
        </w:rPr>
      </w:pPr>
      <w:r w:rsidRPr="009961E9">
        <w:rPr>
          <w:sz w:val="24"/>
          <w:szCs w:val="24"/>
        </w:rPr>
        <w:t xml:space="preserve">1) признание правомерными действий (бездействия) должностных лиц, муниципальных служащих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 участвующих в предоставлении муниципальной услуги,</w:t>
      </w:r>
    </w:p>
    <w:p w:rsidR="00BC18FE" w:rsidRPr="009961E9" w:rsidRDefault="00BC18FE" w:rsidP="009961E9">
      <w:pPr>
        <w:ind w:firstLine="567"/>
        <w:jc w:val="both"/>
        <w:rPr>
          <w:sz w:val="24"/>
          <w:szCs w:val="24"/>
        </w:rPr>
      </w:pPr>
      <w:r w:rsidRPr="009961E9">
        <w:rPr>
          <w:sz w:val="24"/>
          <w:szCs w:val="24"/>
        </w:rPr>
        <w:t>2) наличие вступившего в законную силу решения суда по жалобе о том же предмете и по тем же основаниям;</w:t>
      </w:r>
    </w:p>
    <w:p w:rsidR="00BC18FE" w:rsidRPr="009961E9" w:rsidRDefault="00BC18FE" w:rsidP="009961E9">
      <w:pPr>
        <w:ind w:firstLine="567"/>
        <w:jc w:val="both"/>
        <w:rPr>
          <w:sz w:val="24"/>
          <w:szCs w:val="24"/>
        </w:rPr>
      </w:pPr>
      <w:r w:rsidRPr="009961E9">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BC18FE" w:rsidRPr="009961E9" w:rsidRDefault="00BC18FE" w:rsidP="009961E9">
      <w:pPr>
        <w:autoSpaceDE w:val="0"/>
        <w:ind w:right="-16" w:firstLine="567"/>
        <w:jc w:val="both"/>
        <w:rPr>
          <w:sz w:val="24"/>
          <w:szCs w:val="24"/>
        </w:rPr>
      </w:pPr>
      <w:r w:rsidRPr="009961E9">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8FE" w:rsidRPr="009961E9" w:rsidRDefault="00BC18FE" w:rsidP="009961E9">
      <w:pPr>
        <w:autoSpaceDE w:val="0"/>
        <w:ind w:right="-16" w:firstLine="567"/>
        <w:jc w:val="both"/>
        <w:rPr>
          <w:sz w:val="24"/>
          <w:szCs w:val="24"/>
        </w:rPr>
      </w:pPr>
      <w:r w:rsidRPr="009961E9">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 наделенное полномочиями по рассмотрению жалоб, незамедлительно направляет имеющиеся материалы в органы прокуратуры.</w:t>
      </w:r>
    </w:p>
    <w:p w:rsidR="00BC18FE" w:rsidRPr="009961E9" w:rsidRDefault="00BC18FE" w:rsidP="009961E9">
      <w:pPr>
        <w:autoSpaceDE w:val="0"/>
        <w:ind w:right="-16" w:firstLine="567"/>
        <w:jc w:val="both"/>
        <w:rPr>
          <w:sz w:val="24"/>
          <w:szCs w:val="24"/>
        </w:rPr>
      </w:pPr>
      <w:r w:rsidRPr="009961E9">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A571BF">
        <w:rPr>
          <w:sz w:val="24"/>
          <w:szCs w:val="24"/>
        </w:rPr>
        <w:t>администраци</w:t>
      </w:r>
      <w:r>
        <w:rPr>
          <w:sz w:val="24"/>
          <w:szCs w:val="24"/>
        </w:rPr>
        <w:t>и</w:t>
      </w:r>
      <w:r w:rsidRPr="00A571BF">
        <w:rPr>
          <w:sz w:val="24"/>
          <w:szCs w:val="24"/>
        </w:rPr>
        <w:t xml:space="preserve"> </w:t>
      </w:r>
      <w:r>
        <w:rPr>
          <w:sz w:val="24"/>
          <w:szCs w:val="24"/>
        </w:rPr>
        <w:t>__________________</w:t>
      </w:r>
      <w:r w:rsidRPr="00A571BF">
        <w:rPr>
          <w:sz w:val="24"/>
          <w:szCs w:val="24"/>
        </w:rPr>
        <w:t xml:space="preserve"> сельского поселения</w:t>
      </w:r>
      <w:r w:rsidRPr="009961E9">
        <w:rPr>
          <w:sz w:val="24"/>
          <w:szCs w:val="24"/>
        </w:rPr>
        <w:t>в судебном порядке в соответствии с законодательством Российской Федерации.</w:t>
      </w:r>
    </w:p>
    <w:p w:rsidR="00BC18FE" w:rsidRPr="009961E9" w:rsidRDefault="00BC18FE" w:rsidP="009961E9">
      <w:pPr>
        <w:autoSpaceDE w:val="0"/>
        <w:ind w:right="-16" w:firstLine="567"/>
        <w:jc w:val="both"/>
        <w:rPr>
          <w:sz w:val="24"/>
          <w:szCs w:val="24"/>
        </w:rPr>
      </w:pPr>
      <w:r w:rsidRPr="009961E9">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C18FE" w:rsidRPr="009961E9" w:rsidRDefault="00BC18FE" w:rsidP="009961E9">
      <w:pPr>
        <w:autoSpaceDE w:val="0"/>
        <w:ind w:right="-16" w:firstLine="567"/>
        <w:jc w:val="both"/>
        <w:rPr>
          <w:sz w:val="24"/>
          <w:szCs w:val="24"/>
        </w:rPr>
      </w:pPr>
    </w:p>
    <w:p w:rsidR="00BC18FE" w:rsidRPr="009961E9" w:rsidRDefault="00BC18FE" w:rsidP="009961E9">
      <w:pPr>
        <w:pBdr>
          <w:bottom w:val="single" w:sz="12" w:space="1" w:color="auto"/>
        </w:pBdr>
        <w:autoSpaceDE w:val="0"/>
        <w:ind w:right="-16" w:firstLine="567"/>
        <w:jc w:val="both"/>
        <w:rPr>
          <w:sz w:val="24"/>
          <w:szCs w:val="24"/>
        </w:rPr>
      </w:pPr>
    </w:p>
    <w:p w:rsidR="00BC18FE" w:rsidRPr="009961E9" w:rsidRDefault="00BC18FE" w:rsidP="009961E9">
      <w:pPr>
        <w:pStyle w:val="EndnoteText"/>
        <w:ind w:right="-16" w:firstLine="567"/>
        <w:jc w:val="both"/>
        <w:rPr>
          <w:sz w:val="24"/>
          <w:szCs w:val="24"/>
        </w:rPr>
      </w:pPr>
    </w:p>
    <w:p w:rsidR="00BC18FE" w:rsidRPr="00685291" w:rsidRDefault="00BC18FE" w:rsidP="00685291">
      <w:pPr>
        <w:pageBreakBefore/>
        <w:suppressAutoHyphens/>
        <w:spacing w:line="100" w:lineRule="atLeast"/>
        <w:jc w:val="right"/>
        <w:rPr>
          <w:rFonts w:ascii="Arial" w:hAnsi="Arial" w:cs="Arial"/>
          <w:sz w:val="16"/>
          <w:szCs w:val="16"/>
          <w:lang w:eastAsia="ar-SA"/>
        </w:rPr>
      </w:pPr>
      <w:r w:rsidRPr="00685291">
        <w:rPr>
          <w:rFonts w:ascii="Arial" w:hAnsi="Arial" w:cs="Arial"/>
          <w:sz w:val="16"/>
          <w:szCs w:val="16"/>
          <w:lang w:eastAsia="ar-SA"/>
        </w:rPr>
        <w:t>Приложение</w:t>
      </w:r>
      <w:r>
        <w:rPr>
          <w:rFonts w:ascii="Arial" w:hAnsi="Arial" w:cs="Arial"/>
          <w:sz w:val="16"/>
          <w:szCs w:val="16"/>
          <w:lang w:eastAsia="ar-SA"/>
        </w:rPr>
        <w:t xml:space="preserve"> 1</w:t>
      </w:r>
    </w:p>
    <w:p w:rsidR="00BC18FE" w:rsidRPr="00685291" w:rsidRDefault="00BC18FE" w:rsidP="00685291">
      <w:pPr>
        <w:suppressAutoHyphens/>
        <w:spacing w:line="100" w:lineRule="atLeast"/>
        <w:jc w:val="right"/>
        <w:rPr>
          <w:rFonts w:ascii="Arial" w:hAnsi="Arial" w:cs="Arial"/>
          <w:sz w:val="16"/>
          <w:szCs w:val="16"/>
          <w:lang w:eastAsia="ar-SA"/>
        </w:rPr>
      </w:pPr>
      <w:r w:rsidRPr="00685291">
        <w:rPr>
          <w:rFonts w:ascii="Arial" w:hAnsi="Arial" w:cs="Arial"/>
          <w:sz w:val="16"/>
          <w:szCs w:val="16"/>
          <w:lang w:eastAsia="ar-SA"/>
        </w:rPr>
        <w:t>К Административному регламенту</w:t>
      </w:r>
      <w:r>
        <w:rPr>
          <w:rFonts w:ascii="Arial" w:hAnsi="Arial" w:cs="Arial"/>
          <w:sz w:val="16"/>
          <w:szCs w:val="16"/>
          <w:lang w:eastAsia="ar-SA"/>
        </w:rPr>
        <w:t xml:space="preserve"> </w:t>
      </w:r>
      <w:r w:rsidRPr="00685291">
        <w:rPr>
          <w:rFonts w:ascii="Arial" w:hAnsi="Arial" w:cs="Arial"/>
          <w:sz w:val="16"/>
          <w:szCs w:val="16"/>
          <w:lang w:eastAsia="ar-SA"/>
        </w:rPr>
        <w:t>предоставления муниципальной услуги</w:t>
      </w:r>
    </w:p>
    <w:p w:rsidR="00BC18FE" w:rsidRPr="00685291" w:rsidRDefault="00BC18FE" w:rsidP="00685291">
      <w:pPr>
        <w:suppressAutoHyphens/>
        <w:autoSpaceDE w:val="0"/>
        <w:jc w:val="right"/>
        <w:rPr>
          <w:rFonts w:ascii="Arial" w:hAnsi="Arial"/>
          <w:sz w:val="16"/>
          <w:szCs w:val="16"/>
          <w:lang w:eastAsia="ar-SA"/>
        </w:rPr>
      </w:pPr>
      <w:r w:rsidRPr="00685291">
        <w:rPr>
          <w:rFonts w:ascii="Arial" w:hAnsi="Arial"/>
          <w:sz w:val="16"/>
          <w:szCs w:val="16"/>
          <w:lang w:eastAsia="ar-SA"/>
        </w:rPr>
        <w:t xml:space="preserve">                                                                               «Предоставление в собственность, аренду, находящегося</w:t>
      </w:r>
    </w:p>
    <w:p w:rsidR="00BC18FE" w:rsidRPr="00685291" w:rsidRDefault="00BC18FE" w:rsidP="00685291">
      <w:pPr>
        <w:suppressAutoHyphens/>
        <w:autoSpaceDE w:val="0"/>
        <w:jc w:val="right"/>
        <w:rPr>
          <w:rFonts w:ascii="Arial" w:hAnsi="Arial"/>
          <w:sz w:val="16"/>
          <w:szCs w:val="16"/>
          <w:lang w:eastAsia="ar-SA"/>
        </w:rPr>
      </w:pPr>
      <w:r w:rsidRPr="00685291">
        <w:rPr>
          <w:rFonts w:ascii="Arial" w:hAnsi="Arial"/>
          <w:sz w:val="16"/>
          <w:szCs w:val="16"/>
          <w:lang w:eastAsia="ar-SA"/>
        </w:rPr>
        <w:t xml:space="preserve"> в муниципальной собственности, без</w:t>
      </w:r>
      <w:r>
        <w:rPr>
          <w:rFonts w:ascii="Arial" w:hAnsi="Arial"/>
          <w:sz w:val="16"/>
          <w:szCs w:val="16"/>
          <w:lang w:eastAsia="ar-SA"/>
        </w:rPr>
        <w:t xml:space="preserve"> </w:t>
      </w:r>
      <w:r w:rsidRPr="00685291">
        <w:rPr>
          <w:rFonts w:ascii="Arial" w:hAnsi="Arial"/>
          <w:sz w:val="16"/>
          <w:szCs w:val="16"/>
          <w:lang w:eastAsia="ar-SA"/>
        </w:rPr>
        <w:t>проведения торгов на территории</w:t>
      </w:r>
    </w:p>
    <w:p w:rsidR="00BC18FE" w:rsidRPr="00685291" w:rsidRDefault="00BC18FE" w:rsidP="00685291">
      <w:pPr>
        <w:suppressAutoHyphens/>
        <w:autoSpaceDE w:val="0"/>
        <w:jc w:val="right"/>
        <w:rPr>
          <w:rFonts w:ascii="Arial" w:hAnsi="Arial"/>
          <w:sz w:val="16"/>
          <w:szCs w:val="16"/>
          <w:lang w:eastAsia="ar-SA"/>
        </w:rPr>
      </w:pPr>
      <w:r>
        <w:rPr>
          <w:rFonts w:ascii="Arial" w:hAnsi="Arial"/>
          <w:sz w:val="16"/>
          <w:szCs w:val="16"/>
          <w:lang w:eastAsia="ar-SA"/>
        </w:rPr>
        <w:t>__________________</w:t>
      </w:r>
      <w:r w:rsidRPr="00685291">
        <w:rPr>
          <w:rFonts w:ascii="Arial" w:hAnsi="Arial"/>
          <w:sz w:val="16"/>
          <w:szCs w:val="16"/>
          <w:lang w:eastAsia="ar-SA"/>
        </w:rPr>
        <w:t xml:space="preserve"> сельского поселения</w:t>
      </w:r>
      <w:r>
        <w:rPr>
          <w:rFonts w:ascii="Arial" w:hAnsi="Arial"/>
          <w:sz w:val="16"/>
          <w:szCs w:val="16"/>
          <w:lang w:eastAsia="ar-SA"/>
        </w:rPr>
        <w:t>»</w:t>
      </w:r>
    </w:p>
    <w:p w:rsidR="00BC18FE" w:rsidRPr="00685291" w:rsidRDefault="00BC18FE" w:rsidP="00685291">
      <w:pPr>
        <w:suppressAutoHyphens/>
        <w:autoSpaceDE w:val="0"/>
        <w:jc w:val="right"/>
        <w:rPr>
          <w:rFonts w:ascii="Arial" w:hAnsi="Arial"/>
          <w:sz w:val="16"/>
          <w:szCs w:val="16"/>
          <w:lang w:eastAsia="ar-SA"/>
        </w:rPr>
      </w:pPr>
    </w:p>
    <w:p w:rsidR="00BC18FE" w:rsidRPr="00685291" w:rsidRDefault="00BC18FE" w:rsidP="00A571BF">
      <w:pPr>
        <w:suppressAutoHyphens/>
        <w:autoSpaceDE w:val="0"/>
        <w:jc w:val="both"/>
        <w:rPr>
          <w:rFonts w:ascii="Arial" w:hAnsi="Arial"/>
          <w:sz w:val="16"/>
          <w:szCs w:val="16"/>
          <w:lang w:eastAsia="ar-SA"/>
        </w:rPr>
      </w:pPr>
    </w:p>
    <w:p w:rsidR="00BC18FE" w:rsidRPr="00685291" w:rsidRDefault="00BC18FE" w:rsidP="00685291">
      <w:pPr>
        <w:suppressAutoHyphens/>
        <w:spacing w:line="100" w:lineRule="atLeast"/>
        <w:jc w:val="right"/>
        <w:rPr>
          <w:rFonts w:ascii="Arial" w:hAnsi="Arial"/>
          <w:sz w:val="16"/>
          <w:szCs w:val="16"/>
          <w:lang w:eastAsia="ar-SA"/>
        </w:rPr>
      </w:pPr>
      <w:r w:rsidRPr="00685291">
        <w:rPr>
          <w:rFonts w:ascii="Arial" w:hAnsi="Arial"/>
          <w:sz w:val="16"/>
          <w:szCs w:val="16"/>
          <w:lang w:eastAsia="ar-SA"/>
        </w:rPr>
        <w:t>Главе администрации</w:t>
      </w:r>
    </w:p>
    <w:p w:rsidR="00BC18FE" w:rsidRPr="00685291" w:rsidRDefault="00BC18FE" w:rsidP="00685291">
      <w:pPr>
        <w:suppressAutoHyphens/>
        <w:spacing w:line="100" w:lineRule="atLeast"/>
        <w:jc w:val="right"/>
        <w:rPr>
          <w:rFonts w:ascii="Arial" w:hAnsi="Arial"/>
          <w:sz w:val="16"/>
          <w:szCs w:val="16"/>
          <w:lang w:eastAsia="ar-SA"/>
        </w:rPr>
      </w:pPr>
      <w:r>
        <w:rPr>
          <w:rFonts w:ascii="Arial" w:hAnsi="Arial"/>
          <w:sz w:val="16"/>
          <w:szCs w:val="16"/>
          <w:lang w:eastAsia="ar-SA"/>
        </w:rPr>
        <w:t>__________________</w:t>
      </w:r>
      <w:r w:rsidRPr="00685291">
        <w:rPr>
          <w:rFonts w:ascii="Arial" w:hAnsi="Arial"/>
          <w:sz w:val="16"/>
          <w:szCs w:val="16"/>
          <w:lang w:eastAsia="ar-SA"/>
        </w:rPr>
        <w:t xml:space="preserve"> сельского поселения</w:t>
      </w:r>
    </w:p>
    <w:p w:rsidR="00BC18FE" w:rsidRPr="00685291" w:rsidRDefault="00BC18FE" w:rsidP="00685291">
      <w:pPr>
        <w:suppressAutoHyphens/>
        <w:spacing w:line="100" w:lineRule="atLeast"/>
        <w:jc w:val="right"/>
        <w:rPr>
          <w:rFonts w:ascii="Arial" w:hAnsi="Arial"/>
          <w:sz w:val="16"/>
          <w:szCs w:val="16"/>
          <w:lang w:eastAsia="ar-SA"/>
        </w:rPr>
      </w:pPr>
      <w:r w:rsidRPr="00685291">
        <w:rPr>
          <w:rFonts w:ascii="Arial" w:hAnsi="Arial"/>
          <w:sz w:val="16"/>
          <w:szCs w:val="16"/>
          <w:lang w:eastAsia="ar-SA"/>
        </w:rPr>
        <w:t xml:space="preserve">                                                                              Быковского муниципального района</w:t>
      </w:r>
    </w:p>
    <w:p w:rsidR="00BC18FE" w:rsidRPr="00685291" w:rsidRDefault="00BC18FE" w:rsidP="00685291">
      <w:pPr>
        <w:suppressAutoHyphens/>
        <w:spacing w:line="100" w:lineRule="atLeast"/>
        <w:jc w:val="right"/>
        <w:rPr>
          <w:rFonts w:ascii="Arial" w:hAnsi="Arial"/>
          <w:sz w:val="16"/>
          <w:szCs w:val="16"/>
          <w:lang w:eastAsia="ar-SA"/>
        </w:rPr>
      </w:pPr>
    </w:p>
    <w:p w:rsidR="00BC18FE" w:rsidRPr="00685291" w:rsidRDefault="00BC18FE" w:rsidP="00685291">
      <w:pPr>
        <w:suppressAutoHyphens/>
        <w:spacing w:line="100" w:lineRule="atLeast"/>
        <w:rPr>
          <w:rFonts w:ascii="Arial" w:hAnsi="Arial"/>
          <w:sz w:val="16"/>
          <w:szCs w:val="16"/>
          <w:lang w:eastAsia="ar-SA"/>
        </w:rPr>
      </w:pPr>
      <w:r w:rsidRPr="00685291">
        <w:rPr>
          <w:rFonts w:ascii="Arial" w:hAnsi="Arial"/>
          <w:sz w:val="16"/>
          <w:szCs w:val="16"/>
          <w:lang w:eastAsia="ar-SA"/>
        </w:rPr>
        <w:t xml:space="preserve">                                                                                                                                          ____________________________________</w:t>
      </w:r>
    </w:p>
    <w:p w:rsidR="00BC18FE" w:rsidRPr="00685291" w:rsidRDefault="00BC18FE" w:rsidP="00685291">
      <w:pPr>
        <w:suppressAutoHyphens/>
        <w:spacing w:line="100" w:lineRule="atLeast"/>
        <w:rPr>
          <w:rFonts w:ascii="Arial" w:hAnsi="Arial"/>
          <w:sz w:val="16"/>
          <w:szCs w:val="16"/>
          <w:lang w:eastAsia="ar-SA"/>
        </w:rPr>
      </w:pPr>
    </w:p>
    <w:p w:rsidR="00BC18FE" w:rsidRPr="00685291" w:rsidRDefault="00BC18FE" w:rsidP="00685291">
      <w:pPr>
        <w:suppressAutoHyphens/>
        <w:spacing w:line="100" w:lineRule="atLeast"/>
        <w:rPr>
          <w:rFonts w:ascii="Arial" w:hAnsi="Arial"/>
          <w:sz w:val="16"/>
          <w:szCs w:val="16"/>
          <w:lang w:eastAsia="ar-SA"/>
        </w:rPr>
      </w:pPr>
    </w:p>
    <w:p w:rsidR="00BC18FE" w:rsidRPr="00685291" w:rsidRDefault="00BC18FE" w:rsidP="00685291">
      <w:pPr>
        <w:suppressAutoHyphens/>
        <w:autoSpaceDE w:val="0"/>
        <w:ind w:firstLine="540"/>
        <w:jc w:val="both"/>
        <w:rPr>
          <w:rFonts w:ascii="Arial" w:hAnsi="Arial"/>
          <w:sz w:val="16"/>
          <w:szCs w:val="16"/>
          <w:lang w:eastAsia="ar-SA"/>
        </w:rPr>
      </w:pPr>
    </w:p>
    <w:p w:rsidR="00BC18FE" w:rsidRPr="00685291" w:rsidRDefault="00BC18FE" w:rsidP="00685291">
      <w:pPr>
        <w:suppressAutoHyphens/>
        <w:autoSpaceDE w:val="0"/>
        <w:ind w:firstLine="540"/>
        <w:jc w:val="both"/>
        <w:rPr>
          <w:rFonts w:ascii="Arial" w:hAnsi="Arial"/>
          <w:sz w:val="16"/>
          <w:szCs w:val="16"/>
          <w:lang w:eastAsia="ar-SA"/>
        </w:rPr>
      </w:pPr>
    </w:p>
    <w:p w:rsidR="00BC18FE" w:rsidRPr="00685291" w:rsidRDefault="00BC18FE" w:rsidP="00685291">
      <w:pPr>
        <w:suppressAutoHyphens/>
        <w:jc w:val="center"/>
        <w:rPr>
          <w:rFonts w:ascii="Arial" w:hAnsi="Arial" w:cs="Arial"/>
          <w:sz w:val="16"/>
          <w:szCs w:val="16"/>
          <w:lang w:eastAsia="ar-SA"/>
        </w:rPr>
      </w:pPr>
      <w:r w:rsidRPr="00685291">
        <w:rPr>
          <w:rFonts w:ascii="Arial" w:hAnsi="Arial" w:cs="Arial"/>
          <w:sz w:val="16"/>
          <w:szCs w:val="16"/>
          <w:lang w:eastAsia="ar-SA"/>
        </w:rPr>
        <w:t>ЗАЯВЛЕНИЕ</w:t>
      </w:r>
    </w:p>
    <w:p w:rsidR="00BC18FE" w:rsidRPr="00685291" w:rsidRDefault="00BC18FE" w:rsidP="00685291">
      <w:pPr>
        <w:suppressAutoHyphens/>
        <w:spacing w:line="100" w:lineRule="atLeast"/>
        <w:jc w:val="center"/>
        <w:rPr>
          <w:rFonts w:ascii="Arial" w:hAnsi="Arial" w:cs="Arial"/>
          <w:sz w:val="16"/>
          <w:szCs w:val="16"/>
          <w:lang w:eastAsia="ar-SA"/>
        </w:rPr>
      </w:pPr>
      <w:r w:rsidRPr="00685291">
        <w:rPr>
          <w:rFonts w:ascii="Arial" w:hAnsi="Arial" w:cs="Arial"/>
          <w:sz w:val="16"/>
          <w:szCs w:val="16"/>
          <w:lang w:eastAsia="ar-SA"/>
        </w:rPr>
        <w:t xml:space="preserve">о предоставлении в земельного участка в аренду без проведения торгов </w:t>
      </w:r>
    </w:p>
    <w:p w:rsidR="00BC18FE" w:rsidRPr="00685291" w:rsidRDefault="00BC18FE" w:rsidP="00685291">
      <w:pPr>
        <w:suppressAutoHyphens/>
        <w:spacing w:line="100" w:lineRule="atLeast"/>
        <w:jc w:val="both"/>
        <w:rPr>
          <w:rFonts w:ascii="Arial" w:hAnsi="Arial" w:cs="Arial"/>
          <w:sz w:val="16"/>
          <w:szCs w:val="16"/>
          <w:lang w:eastAsia="ar-SA"/>
        </w:rPr>
      </w:pP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От __________________________________________________________________</w:t>
      </w: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sz w:val="16"/>
          <w:szCs w:val="16"/>
          <w:lang w:eastAsia="ar-SA"/>
        </w:rPr>
        <w:t>____________________________________________________________________________________________________________________________________________________________________________________________________ (далее – заявитель)</w:t>
      </w:r>
    </w:p>
    <w:p w:rsidR="00BC18FE" w:rsidRPr="00685291" w:rsidRDefault="00BC18FE" w:rsidP="00685291">
      <w:pPr>
        <w:suppressAutoHyphens/>
        <w:spacing w:line="240" w:lineRule="atLeast"/>
        <w:jc w:val="both"/>
        <w:rPr>
          <w:rFonts w:ascii="Arial" w:hAnsi="Arial" w:cs="Arial"/>
          <w:i/>
          <w:iCs/>
          <w:sz w:val="16"/>
          <w:szCs w:val="16"/>
          <w:lang w:eastAsia="ar-SA"/>
        </w:rPr>
      </w:pPr>
      <w:r w:rsidRPr="00685291">
        <w:rPr>
          <w:rFonts w:ascii="Arial" w:hAnsi="Arial" w:cs="Arial"/>
          <w:i/>
          <w:iCs/>
          <w:sz w:val="16"/>
          <w:szCs w:val="16"/>
          <w:lang w:eastAsia="ar-SA"/>
        </w:rPr>
        <w:t>(для юридических лиц – полное наименование, организационно-правовая форма, ОГРН, ИНН;</w:t>
      </w:r>
    </w:p>
    <w:p w:rsidR="00BC18FE" w:rsidRPr="00685291" w:rsidRDefault="00BC18FE" w:rsidP="00685291">
      <w:pPr>
        <w:suppressAutoHyphens/>
        <w:spacing w:line="240" w:lineRule="atLeast"/>
        <w:jc w:val="both"/>
        <w:rPr>
          <w:rFonts w:ascii="Arial" w:hAnsi="Arial" w:cs="Arial"/>
          <w:sz w:val="16"/>
          <w:szCs w:val="16"/>
          <w:lang w:eastAsia="ar-SA"/>
        </w:rPr>
      </w:pPr>
      <w:r w:rsidRPr="00685291">
        <w:rPr>
          <w:rFonts w:ascii="Arial" w:hAnsi="Arial" w:cs="Arial"/>
          <w:i/>
          <w:iCs/>
          <w:sz w:val="16"/>
          <w:szCs w:val="16"/>
          <w:lang w:eastAsia="ar-SA"/>
        </w:rPr>
        <w:t>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BC18FE" w:rsidRPr="00685291" w:rsidRDefault="00BC18FE" w:rsidP="00685291">
      <w:pPr>
        <w:suppressAutoHyphens/>
        <w:spacing w:line="100" w:lineRule="atLeast"/>
        <w:ind w:firstLine="709"/>
        <w:rPr>
          <w:rFonts w:ascii="Arial" w:hAnsi="Arial" w:cs="Arial"/>
          <w:i/>
          <w:iCs/>
          <w:sz w:val="16"/>
          <w:szCs w:val="16"/>
          <w:lang w:eastAsia="ar-SA"/>
        </w:rPr>
      </w:pPr>
      <w:r w:rsidRPr="00685291">
        <w:rPr>
          <w:rFonts w:ascii="Arial" w:hAnsi="Arial" w:cs="Arial"/>
          <w:sz w:val="16"/>
          <w:szCs w:val="16"/>
          <w:lang w:eastAsia="ar-SA"/>
        </w:rPr>
        <w:t>В лице 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i/>
          <w:iCs/>
          <w:sz w:val="16"/>
          <w:szCs w:val="16"/>
          <w:lang w:eastAsia="ar-SA"/>
        </w:rPr>
        <w:t>(фамилия, имя, отчество представителя заявителя)</w:t>
      </w: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sz w:val="16"/>
          <w:szCs w:val="16"/>
          <w:lang w:eastAsia="ar-SA"/>
        </w:rPr>
        <w:t>действующего на основании _______________________________________________________________________.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i/>
          <w:iCs/>
          <w:sz w:val="16"/>
          <w:szCs w:val="16"/>
          <w:lang w:eastAsia="ar-SA"/>
        </w:rPr>
        <w:t>(номер и дата документа, удостоверяющего полномочия представителя заявителя)</w:t>
      </w:r>
    </w:p>
    <w:p w:rsidR="00BC18FE" w:rsidRPr="00685291" w:rsidRDefault="00BC18FE" w:rsidP="00685291">
      <w:pPr>
        <w:suppressAutoHyphens/>
        <w:spacing w:line="100" w:lineRule="atLeast"/>
        <w:ind w:firstLine="709"/>
        <w:rPr>
          <w:rFonts w:ascii="Arial" w:hAnsi="Arial" w:cs="Arial"/>
          <w:sz w:val="16"/>
          <w:szCs w:val="16"/>
          <w:lang w:eastAsia="ar-SA"/>
        </w:rPr>
      </w:pPr>
    </w:p>
    <w:p w:rsidR="00BC18FE" w:rsidRPr="00685291" w:rsidRDefault="00BC18FE" w:rsidP="00685291">
      <w:pPr>
        <w:suppressAutoHyphens/>
        <w:spacing w:line="100" w:lineRule="atLeast"/>
        <w:ind w:firstLine="709"/>
        <w:rPr>
          <w:rFonts w:ascii="Arial" w:hAnsi="Arial" w:cs="Arial"/>
          <w:i/>
          <w:iCs/>
          <w:sz w:val="16"/>
          <w:szCs w:val="16"/>
          <w:lang w:eastAsia="ar-SA"/>
        </w:rPr>
      </w:pPr>
      <w:r w:rsidRPr="00685291">
        <w:rPr>
          <w:rFonts w:ascii="Arial" w:hAnsi="Arial" w:cs="Arial"/>
          <w:sz w:val="16"/>
          <w:szCs w:val="16"/>
          <w:lang w:eastAsia="ar-SA"/>
        </w:rPr>
        <w:t xml:space="preserve">Адрес заявителя, </w:t>
      </w:r>
      <w:r w:rsidRPr="00685291">
        <w:rPr>
          <w:rFonts w:ascii="Arial" w:hAnsi="Arial" w:cs="Arial"/>
          <w:i/>
          <w:iCs/>
          <w:sz w:val="16"/>
          <w:szCs w:val="16"/>
          <w:lang w:eastAsia="ar-SA"/>
        </w:rPr>
        <w:t>(с указанием почтового  индекса)___________________________________</w:t>
      </w: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i/>
          <w:iCs/>
          <w:sz w:val="16"/>
          <w:szCs w:val="16"/>
          <w:lang w:eastAsia="ar-SA"/>
        </w:rPr>
        <w:t>_____________________________________________________________________________________________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i/>
          <w:iCs/>
          <w:sz w:val="16"/>
          <w:szCs w:val="16"/>
          <w:lang w:eastAsia="ar-SA"/>
        </w:rPr>
        <w:t>(юридический и фактический адрес юридического лица; адрес места регистрации и фактического проживания физического лица)</w:t>
      </w:r>
    </w:p>
    <w:p w:rsidR="00BC18FE" w:rsidRPr="00685291" w:rsidRDefault="00BC18FE" w:rsidP="00685291">
      <w:pPr>
        <w:suppressAutoHyphens/>
        <w:spacing w:line="100" w:lineRule="atLeast"/>
        <w:jc w:val="both"/>
        <w:rPr>
          <w:rFonts w:ascii="Arial" w:hAnsi="Arial" w:cs="Arial"/>
          <w:sz w:val="16"/>
          <w:szCs w:val="16"/>
          <w:lang w:eastAsia="ar-SA"/>
        </w:rPr>
      </w:pPr>
    </w:p>
    <w:p w:rsidR="00BC18FE" w:rsidRPr="00685291" w:rsidRDefault="00BC18FE" w:rsidP="00685291">
      <w:pPr>
        <w:suppressAutoHyphens/>
        <w:spacing w:line="100" w:lineRule="atLeast"/>
        <w:ind w:firstLine="709"/>
        <w:rPr>
          <w:rFonts w:ascii="Arial" w:hAnsi="Arial" w:cs="Arial"/>
          <w:sz w:val="16"/>
          <w:szCs w:val="16"/>
          <w:lang w:eastAsia="ar-SA"/>
        </w:rPr>
      </w:pPr>
      <w:r w:rsidRPr="00685291">
        <w:rPr>
          <w:rFonts w:ascii="Arial" w:hAnsi="Arial" w:cs="Arial"/>
          <w:sz w:val="16"/>
          <w:szCs w:val="16"/>
          <w:lang w:eastAsia="ar-SA"/>
        </w:rPr>
        <w:t xml:space="preserve">Почтовый адрес для направления корреспонденции </w:t>
      </w:r>
      <w:r w:rsidRPr="00685291">
        <w:rPr>
          <w:rFonts w:ascii="Arial" w:hAnsi="Arial" w:cs="Arial"/>
          <w:i/>
          <w:iCs/>
          <w:sz w:val="16"/>
          <w:szCs w:val="16"/>
          <w:lang w:eastAsia="ar-SA"/>
        </w:rPr>
        <w:t>(с указанием индекса)</w:t>
      </w:r>
      <w:r w:rsidRPr="00685291">
        <w:rPr>
          <w:rFonts w:ascii="Arial" w:hAnsi="Arial" w:cs="Arial"/>
          <w:sz w:val="16"/>
          <w:szCs w:val="16"/>
          <w:lang w:eastAsia="ar-SA"/>
        </w:rPr>
        <w:t>_________________________________________________________________</w:t>
      </w: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p>
    <w:p w:rsidR="00BC18FE" w:rsidRPr="00685291" w:rsidRDefault="00BC18FE" w:rsidP="00685291">
      <w:pPr>
        <w:suppressAutoHyphens/>
        <w:spacing w:line="100" w:lineRule="atLeast"/>
        <w:ind w:firstLine="709"/>
        <w:rPr>
          <w:rFonts w:ascii="Arial" w:hAnsi="Arial" w:cs="Arial"/>
          <w:sz w:val="16"/>
          <w:szCs w:val="16"/>
          <w:lang w:eastAsia="ar-SA"/>
        </w:rPr>
      </w:pPr>
      <w:r w:rsidRPr="00685291">
        <w:rPr>
          <w:rFonts w:ascii="Arial" w:hAnsi="Arial" w:cs="Arial"/>
          <w:sz w:val="16"/>
          <w:szCs w:val="16"/>
          <w:lang w:eastAsia="ar-SA"/>
        </w:rPr>
        <w:t>Контактные телефоны (факс) заявителя(ей) (представителя заявителя):</w:t>
      </w: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w:t>
      </w:r>
    </w:p>
    <w:p w:rsidR="00BC18FE" w:rsidRPr="00685291" w:rsidRDefault="00BC18FE" w:rsidP="00685291">
      <w:pPr>
        <w:suppressAutoHyphens/>
        <w:spacing w:line="100" w:lineRule="atLeast"/>
        <w:ind w:firstLine="709"/>
        <w:jc w:val="both"/>
        <w:rPr>
          <w:rFonts w:ascii="Arial" w:hAnsi="Arial" w:cs="Arial"/>
          <w:sz w:val="16"/>
          <w:szCs w:val="16"/>
          <w:lang w:eastAsia="ar-SA"/>
        </w:rPr>
      </w:pPr>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Прошу предоставить в аренду  земельный участок площадью ___________________ кв. метров, кадастровый номер  ______________________________________, для следующих целей использования земельного участка:_______________________________________________</w:t>
      </w:r>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ab/>
      </w:r>
      <w:r w:rsidRPr="00685291">
        <w:rPr>
          <w:rFonts w:ascii="Arial" w:hAnsi="Arial" w:cs="Arial"/>
          <w:sz w:val="16"/>
          <w:szCs w:val="16"/>
          <w:lang w:eastAsia="ar-SA"/>
        </w:rPr>
        <w:tab/>
      </w:r>
      <w:r w:rsidRPr="00685291">
        <w:rPr>
          <w:rFonts w:ascii="Arial" w:hAnsi="Arial" w:cs="Arial"/>
          <w:sz w:val="16"/>
          <w:szCs w:val="16"/>
          <w:lang w:eastAsia="ar-SA"/>
        </w:rPr>
        <w:tab/>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 xml:space="preserve">______________________________________________________________________. </w:t>
      </w:r>
    </w:p>
    <w:p w:rsidR="00BC18FE" w:rsidRPr="00685291" w:rsidRDefault="00BC18FE" w:rsidP="00685291">
      <w:pPr>
        <w:suppressAutoHyphens/>
        <w:spacing w:line="100" w:lineRule="atLeast"/>
        <w:jc w:val="both"/>
        <w:rPr>
          <w:rFonts w:ascii="Arial" w:hAnsi="Arial" w:cs="Arial"/>
          <w:sz w:val="16"/>
          <w:szCs w:val="16"/>
          <w:lang w:eastAsia="ar-SA"/>
        </w:rPr>
      </w:pPr>
    </w:p>
    <w:p w:rsidR="00BC18FE" w:rsidRPr="00685291" w:rsidRDefault="00BC18FE" w:rsidP="00685291">
      <w:pPr>
        <w:suppressAutoHyphens/>
        <w:spacing w:line="100" w:lineRule="atLeast"/>
        <w:ind w:firstLine="709"/>
        <w:jc w:val="both"/>
        <w:rPr>
          <w:rFonts w:ascii="Arial" w:hAnsi="Arial" w:cs="Arial"/>
          <w:sz w:val="16"/>
          <w:szCs w:val="16"/>
          <w:lang w:eastAsia="ar-SA"/>
        </w:rPr>
      </w:pPr>
    </w:p>
    <w:p w:rsidR="00BC18FE" w:rsidRPr="00685291" w:rsidRDefault="00BC18FE" w:rsidP="00685291">
      <w:pPr>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Основание предоставления земельного участка в аренду без проведения торгов в случае предоставления </w:t>
      </w:r>
      <w:r w:rsidRPr="00685291">
        <w:rPr>
          <w:rFonts w:ascii="Arial" w:hAnsi="Arial" w:cs="Arial"/>
          <w:i/>
          <w:iCs/>
          <w:sz w:val="16"/>
          <w:szCs w:val="16"/>
          <w:lang w:eastAsia="ar-SA"/>
        </w:rPr>
        <w:t>/нужное отметить √</w:t>
      </w:r>
      <w:r w:rsidRPr="00685291">
        <w:rPr>
          <w:rFonts w:ascii="Arial" w:hAnsi="Arial" w:cs="Arial"/>
          <w:sz w:val="16"/>
          <w:szCs w:val="16"/>
          <w:lang w:eastAsia="ar-SA"/>
        </w:rPr>
        <w:t>/:</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юридическим лицам в соответствии с указом или распоряжением Президента Российской Федерации;</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sidRPr="00685291">
        <w:rPr>
          <w:rFonts w:ascii="Arial" w:hAnsi="Arial"/>
          <w:sz w:val="16"/>
          <w:szCs w:val="16"/>
          <w:lang w:eastAsia="ar-SA"/>
        </w:rPr>
        <w:t>;</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 </w:t>
      </w:r>
      <w:r w:rsidRPr="00685291">
        <w:rPr>
          <w:rFonts w:ascii="Arial" w:hAnsi="Arial"/>
          <w:sz w:val="16"/>
          <w:szCs w:val="16"/>
          <w:lang w:eastAsia="ar-SA"/>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 </w:t>
      </w:r>
      <w:r w:rsidRPr="00685291">
        <w:rPr>
          <w:rFonts w:ascii="Arial" w:hAnsi="Arial"/>
          <w:sz w:val="16"/>
          <w:szCs w:val="16"/>
          <w:lang w:eastAsia="ar-SA"/>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1 статьи 39.6 Земельного кодекса РФ;</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 </w:t>
      </w:r>
      <w:r w:rsidRPr="00685291">
        <w:rPr>
          <w:rFonts w:ascii="Arial" w:hAnsi="Arial"/>
          <w:sz w:val="16"/>
          <w:szCs w:val="16"/>
          <w:lang w:eastAsia="ar-SA"/>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 </w:t>
      </w:r>
      <w:r w:rsidRPr="00685291">
        <w:rPr>
          <w:rFonts w:ascii="Arial" w:hAnsi="Arial"/>
          <w:sz w:val="16"/>
          <w:szCs w:val="16"/>
          <w:lang w:eastAsia="ar-SA"/>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r w:rsidRPr="00685291">
        <w:rPr>
          <w:rFonts w:ascii="Arial" w:hAnsi="Arial" w:cs="Arial"/>
          <w:sz w:val="16"/>
          <w:szCs w:val="16"/>
          <w:lang w:eastAsia="ar-SA"/>
        </w:rPr>
        <w:t>;</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BC18FE" w:rsidRPr="00685291" w:rsidRDefault="00BC18FE" w:rsidP="00685291">
      <w:pPr>
        <w:widowControl w:val="0"/>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w:t>
      </w:r>
      <w:r w:rsidRPr="00685291">
        <w:rPr>
          <w:rFonts w:ascii="Arial" w:hAnsi="Arial"/>
          <w:sz w:val="16"/>
          <w:szCs w:val="16"/>
          <w:lang w:eastAsia="ar-SA"/>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844" w:history="1">
        <w:r w:rsidRPr="00EF494E">
          <w:rPr>
            <w:rFonts w:ascii="Arial" w:eastAsia="SimSun" w:hAnsi="Arial" w:cs="Arial"/>
            <w:sz w:val="16"/>
            <w:szCs w:val="16"/>
            <w:lang w:eastAsia="hi-IN" w:bidi="hi-IN"/>
          </w:rPr>
          <w:t>пункте 2 статьи 39.9</w:t>
        </w:r>
      </w:hyperlink>
      <w:r w:rsidRPr="00685291">
        <w:rPr>
          <w:rFonts w:ascii="Arial" w:eastAsia="SimSun" w:hAnsi="Arial" w:cs="Arial"/>
          <w:sz w:val="16"/>
          <w:szCs w:val="16"/>
          <w:lang w:eastAsia="hi-IN" w:bidi="hi-IN"/>
        </w:rPr>
        <w:t xml:space="preserve"> Земельного кодекса РФ;</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образованного в границах застроенной территории, лицу, с которым заключен договор о развитии застроенной территории;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200" w:history="1">
        <w:r w:rsidRPr="00EF494E">
          <w:rPr>
            <w:rFonts w:ascii="Arial" w:eastAsia="SimSun" w:hAnsi="Arial" w:cs="Arial"/>
            <w:sz w:val="16"/>
            <w:szCs w:val="16"/>
            <w:lang w:eastAsia="hi-IN" w:bidi="hi-IN"/>
          </w:rPr>
          <w:t>статьей 39.18</w:t>
        </w:r>
      </w:hyperlink>
      <w:r w:rsidRPr="00685291">
        <w:rPr>
          <w:rFonts w:ascii="Arial" w:eastAsia="SimSun" w:hAnsi="Arial" w:cs="Arial"/>
          <w:sz w:val="16"/>
          <w:szCs w:val="16"/>
          <w:lang w:eastAsia="hi-IN" w:bidi="hi-IN"/>
        </w:rPr>
        <w:t xml:space="preserve"> Земельного кодекса РФ;</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необходимого для проведения работ, связанных с пользованием недрами, недропользователю;</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xml:space="preserve">□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C18FE" w:rsidRPr="00685291" w:rsidRDefault="00BC18FE" w:rsidP="00685291">
      <w:pPr>
        <w:suppressAutoHyphens/>
        <w:spacing w:line="100" w:lineRule="atLeast"/>
        <w:jc w:val="both"/>
        <w:rPr>
          <w:rFonts w:ascii="Arial" w:eastAsia="SimSun" w:hAnsi="Arial" w:cs="Arial"/>
          <w:sz w:val="16"/>
          <w:szCs w:val="16"/>
          <w:lang w:eastAsia="hi-IN" w:bidi="hi-IN"/>
        </w:rPr>
      </w:pPr>
      <w:r w:rsidRPr="00685291">
        <w:rPr>
          <w:rFonts w:ascii="Arial" w:eastAsia="SimSun" w:hAnsi="Arial" w:cs="Arial"/>
          <w:sz w:val="16"/>
          <w:szCs w:val="16"/>
          <w:lang w:eastAsia="hi-IN" w:bidi="hi-IN"/>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C18FE" w:rsidRPr="00EF494E" w:rsidRDefault="00BC18FE" w:rsidP="00685291">
      <w:pPr>
        <w:suppressAutoHyphens/>
        <w:spacing w:line="100" w:lineRule="atLeast"/>
        <w:jc w:val="both"/>
        <w:rPr>
          <w:rFonts w:ascii="Arial" w:eastAsia="SimSun" w:hAnsi="Arial"/>
          <w:sz w:val="16"/>
          <w:szCs w:val="16"/>
          <w:lang w:eastAsia="hi-IN" w:bidi="hi-IN"/>
        </w:rPr>
      </w:pPr>
      <w:r w:rsidRPr="00685291">
        <w:rPr>
          <w:rFonts w:ascii="Arial" w:eastAsia="SimSun" w:hAnsi="Arial" w:cs="Arial"/>
          <w:sz w:val="16"/>
          <w:szCs w:val="16"/>
          <w:lang w:eastAsia="hi-IN" w:bidi="hi-IN"/>
        </w:rPr>
        <w:t xml:space="preserve">□ земельного участка арендатору (за исключением арендаторов земельных участков, указанных в </w:t>
      </w:r>
      <w:hyperlink w:anchor="Par763" w:history="1">
        <w:r w:rsidRPr="00EF494E">
          <w:rPr>
            <w:rFonts w:ascii="Arial" w:eastAsia="SimSun" w:hAnsi="Arial" w:cs="Arial"/>
            <w:sz w:val="16"/>
            <w:szCs w:val="16"/>
            <w:lang w:eastAsia="hi-IN" w:bidi="hi-IN"/>
          </w:rPr>
          <w:t>подпункте 31</w:t>
        </w:r>
      </w:hyperlink>
      <w:r w:rsidRPr="00685291">
        <w:rPr>
          <w:rFonts w:ascii="Arial" w:eastAsia="SimSun" w:hAnsi="Arial" w:cs="Arial"/>
          <w:sz w:val="16"/>
          <w:szCs w:val="16"/>
          <w:lang w:eastAsia="hi-IN" w:bidi="hi-I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w:anchor="Par765" w:history="1">
        <w:r w:rsidRPr="00EF494E">
          <w:rPr>
            <w:rFonts w:ascii="Arial" w:eastAsia="SimSun" w:hAnsi="Arial" w:cs="Arial"/>
            <w:sz w:val="16"/>
            <w:szCs w:val="16"/>
            <w:lang w:eastAsia="hi-IN" w:bidi="hi-IN"/>
          </w:rPr>
          <w:t>пунктами 3</w:t>
        </w:r>
      </w:hyperlink>
      <w:r w:rsidRPr="00685291">
        <w:rPr>
          <w:rFonts w:ascii="Arial" w:eastAsia="SimSun" w:hAnsi="Arial" w:cs="Arial"/>
          <w:sz w:val="16"/>
          <w:szCs w:val="16"/>
          <w:lang w:eastAsia="hi-IN" w:bidi="hi-IN"/>
        </w:rPr>
        <w:t xml:space="preserve"> и </w:t>
      </w:r>
      <w:hyperlink w:anchor="Par768" w:history="1">
        <w:r w:rsidRPr="00EF494E">
          <w:rPr>
            <w:rFonts w:ascii="Arial" w:eastAsia="SimSun" w:hAnsi="Arial" w:cs="Arial"/>
            <w:sz w:val="16"/>
            <w:szCs w:val="16"/>
            <w:lang w:eastAsia="hi-IN" w:bidi="hi-IN"/>
          </w:rPr>
          <w:t>4</w:t>
        </w:r>
      </w:hyperlink>
      <w:r w:rsidRPr="00685291">
        <w:rPr>
          <w:rFonts w:ascii="Arial" w:eastAsia="SimSun" w:hAnsi="Arial" w:cs="Arial"/>
          <w:sz w:val="16"/>
          <w:szCs w:val="16"/>
          <w:lang w:eastAsia="hi-IN" w:bidi="hi-IN"/>
        </w:rPr>
        <w:t xml:space="preserve"> статьи 39.6 Земельного кодекса РФ.</w:t>
      </w:r>
    </w:p>
    <w:p w:rsidR="00BC18FE" w:rsidRPr="00685291" w:rsidRDefault="00BC18FE" w:rsidP="00685291">
      <w:pPr>
        <w:suppressAutoHyphens/>
        <w:spacing w:line="100" w:lineRule="atLeast"/>
        <w:ind w:firstLine="360"/>
        <w:rPr>
          <w:rFonts w:ascii="Arial" w:hAnsi="Arial" w:cs="Arial"/>
          <w:sz w:val="16"/>
          <w:szCs w:val="16"/>
          <w:lang w:eastAsia="ar-SA"/>
        </w:rPr>
      </w:pPr>
    </w:p>
    <w:p w:rsidR="00BC18FE" w:rsidRPr="00685291" w:rsidRDefault="00BC18FE" w:rsidP="00685291">
      <w:pPr>
        <w:suppressAutoHyphens/>
        <w:spacing w:line="100" w:lineRule="atLeast"/>
        <w:ind w:firstLine="360"/>
        <w:rPr>
          <w:rFonts w:ascii="Arial" w:hAnsi="Arial" w:cs="Arial"/>
          <w:i/>
          <w:iCs/>
          <w:sz w:val="16"/>
          <w:szCs w:val="16"/>
          <w:lang w:eastAsia="ar-SA"/>
        </w:rPr>
      </w:pPr>
      <w:r w:rsidRPr="00685291">
        <w:rPr>
          <w:rFonts w:ascii="Arial" w:hAnsi="Arial" w:cs="Arial"/>
          <w:sz w:val="16"/>
          <w:szCs w:val="16"/>
          <w:lang w:eastAsia="ar-SA"/>
        </w:rPr>
        <w:t>Земельный участок имеет следующие адресные ориентиры: _______________________________________________________________________</w:t>
      </w:r>
    </w:p>
    <w:p w:rsidR="00BC18FE" w:rsidRPr="00685291" w:rsidRDefault="00BC18FE" w:rsidP="00685291">
      <w:pPr>
        <w:widowControl w:val="0"/>
        <w:suppressAutoHyphens/>
        <w:spacing w:line="100" w:lineRule="atLeast"/>
        <w:jc w:val="center"/>
        <w:rPr>
          <w:rFonts w:ascii="Arial" w:hAnsi="Arial" w:cs="Arial"/>
          <w:sz w:val="16"/>
          <w:szCs w:val="16"/>
          <w:lang w:eastAsia="ar-SA"/>
        </w:rPr>
      </w:pPr>
      <w:r w:rsidRPr="00685291">
        <w:rPr>
          <w:rFonts w:ascii="Arial" w:hAnsi="Arial" w:cs="Arial"/>
          <w:i/>
          <w:iCs/>
          <w:sz w:val="16"/>
          <w:szCs w:val="16"/>
          <w:lang w:eastAsia="ar-SA"/>
        </w:rPr>
        <w:t>(город, село наименование садоводческого объединения, район,</w:t>
      </w: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sz w:val="16"/>
          <w:szCs w:val="16"/>
          <w:lang w:eastAsia="ar-SA"/>
        </w:rPr>
        <w:t>_______________________________________________________________________</w:t>
      </w:r>
    </w:p>
    <w:p w:rsidR="00BC18FE" w:rsidRPr="00685291" w:rsidRDefault="00BC18FE" w:rsidP="00685291">
      <w:pPr>
        <w:suppressAutoHyphens/>
        <w:spacing w:line="100" w:lineRule="atLeast"/>
        <w:ind w:firstLine="360"/>
        <w:jc w:val="center"/>
        <w:rPr>
          <w:rFonts w:ascii="Arial" w:hAnsi="Arial" w:cs="Arial"/>
          <w:i/>
          <w:iCs/>
          <w:sz w:val="16"/>
          <w:szCs w:val="16"/>
          <w:lang w:eastAsia="ar-SA"/>
        </w:rPr>
      </w:pPr>
      <w:r w:rsidRPr="00685291">
        <w:rPr>
          <w:rFonts w:ascii="Arial" w:hAnsi="Arial" w:cs="Arial"/>
          <w:i/>
          <w:iCs/>
          <w:sz w:val="16"/>
          <w:szCs w:val="16"/>
          <w:lang w:eastAsia="ar-SA"/>
        </w:rPr>
        <w:t>N квартала, N участка, иные адресные ориентиры)</w:t>
      </w:r>
    </w:p>
    <w:p w:rsidR="00BC18FE" w:rsidRPr="00685291" w:rsidRDefault="00BC18FE" w:rsidP="00685291">
      <w:pPr>
        <w:suppressAutoHyphens/>
        <w:spacing w:line="100" w:lineRule="atLeast"/>
        <w:jc w:val="center"/>
        <w:rPr>
          <w:rFonts w:ascii="Arial" w:hAnsi="Arial" w:cs="Arial"/>
          <w:i/>
          <w:iCs/>
          <w:sz w:val="16"/>
          <w:szCs w:val="16"/>
          <w:lang w:eastAsia="ar-SA"/>
        </w:rPr>
      </w:pPr>
    </w:p>
    <w:p w:rsidR="00BC18FE" w:rsidRPr="00685291" w:rsidRDefault="00BC18FE" w:rsidP="00685291">
      <w:pPr>
        <w:suppressAutoHyphens/>
        <w:spacing w:line="100" w:lineRule="atLeast"/>
        <w:ind w:firstLine="360"/>
        <w:jc w:val="both"/>
        <w:rPr>
          <w:rFonts w:ascii="Arial" w:hAnsi="Arial" w:cs="Arial"/>
          <w:i/>
          <w:iCs/>
          <w:sz w:val="16"/>
          <w:szCs w:val="16"/>
          <w:lang w:eastAsia="ar-SA"/>
        </w:rPr>
      </w:pPr>
      <w:r w:rsidRPr="00685291">
        <w:rPr>
          <w:rFonts w:ascii="Arial" w:hAnsi="Arial" w:cs="Arial"/>
          <w:sz w:val="16"/>
          <w:szCs w:val="16"/>
          <w:lang w:eastAsia="ar-SA"/>
        </w:rPr>
        <w:t xml:space="preserve">Реквизиты документа, удостоверяющего право, на котором заявитель использует земельный участок </w:t>
      </w:r>
      <w:r w:rsidRPr="00685291">
        <w:rPr>
          <w:rFonts w:ascii="Arial" w:hAnsi="Arial" w:cs="Arial"/>
          <w:i/>
          <w:iCs/>
          <w:sz w:val="16"/>
          <w:szCs w:val="16"/>
          <w:lang w:eastAsia="ar-SA"/>
        </w:rPr>
        <w:t>(на момент подачи настоящего заявления):</w:t>
      </w:r>
      <w:r w:rsidRPr="00685291">
        <w:rPr>
          <w:rFonts w:ascii="Arial" w:hAnsi="Arial" w:cs="Arial"/>
          <w:sz w:val="16"/>
          <w:szCs w:val="16"/>
          <w:lang w:eastAsia="ar-SA"/>
        </w:rPr>
        <w:t>_______________________________________________________________</w:t>
      </w:r>
    </w:p>
    <w:p w:rsidR="00BC18FE" w:rsidRPr="00685291" w:rsidRDefault="00BC18FE" w:rsidP="00685291">
      <w:pPr>
        <w:suppressAutoHyphens/>
        <w:spacing w:line="100" w:lineRule="atLeast"/>
        <w:ind w:firstLine="360"/>
        <w:jc w:val="both"/>
        <w:rPr>
          <w:rFonts w:ascii="Arial" w:hAnsi="Arial" w:cs="Arial"/>
          <w:i/>
          <w:iCs/>
          <w:sz w:val="16"/>
          <w:szCs w:val="16"/>
          <w:lang w:eastAsia="ar-SA"/>
        </w:rPr>
      </w:pPr>
      <w:r w:rsidRPr="00685291">
        <w:rPr>
          <w:rFonts w:ascii="Arial" w:hAnsi="Arial" w:cs="Arial"/>
          <w:i/>
          <w:iCs/>
          <w:sz w:val="16"/>
          <w:szCs w:val="16"/>
          <w:lang w:eastAsia="ar-SA"/>
        </w:rPr>
        <w:t xml:space="preserve">(название, номер, дата </w:t>
      </w:r>
      <w:r w:rsidRPr="00685291">
        <w:rPr>
          <w:rFonts w:ascii="Arial" w:hAnsi="Arial" w:cs="Arial"/>
          <w:sz w:val="16"/>
          <w:szCs w:val="16"/>
          <w:lang w:eastAsia="ar-SA"/>
        </w:rPr>
        <w:t>______________________________________________________________________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i/>
          <w:iCs/>
          <w:sz w:val="16"/>
          <w:szCs w:val="16"/>
          <w:lang w:eastAsia="ar-SA"/>
        </w:rPr>
        <w:t>выдачи, выдавший орган)</w:t>
      </w:r>
    </w:p>
    <w:p w:rsidR="00BC18FE" w:rsidRPr="00685291" w:rsidRDefault="00BC18FE" w:rsidP="00685291">
      <w:pPr>
        <w:suppressAutoHyphens/>
        <w:spacing w:line="100" w:lineRule="atLeast"/>
        <w:ind w:firstLine="360"/>
        <w:jc w:val="both"/>
        <w:rPr>
          <w:rFonts w:ascii="Arial" w:hAnsi="Arial" w:cs="Arial"/>
          <w:sz w:val="16"/>
          <w:szCs w:val="16"/>
          <w:lang w:eastAsia="ar-SA"/>
        </w:rPr>
      </w:pPr>
    </w:p>
    <w:p w:rsidR="00BC18FE" w:rsidRPr="00685291" w:rsidRDefault="00BC18FE" w:rsidP="00685291">
      <w:pPr>
        <w:suppressAutoHyphens/>
        <w:spacing w:line="100" w:lineRule="atLeast"/>
        <w:ind w:firstLine="360"/>
        <w:jc w:val="both"/>
        <w:rPr>
          <w:rFonts w:ascii="Arial" w:hAnsi="Arial" w:cs="Arial"/>
          <w:sz w:val="16"/>
          <w:szCs w:val="16"/>
          <w:lang w:eastAsia="ar-SA"/>
        </w:rPr>
      </w:pPr>
      <w:r w:rsidRPr="00685291">
        <w:rPr>
          <w:rFonts w:ascii="Arial" w:hAnsi="Arial" w:cs="Arial"/>
          <w:sz w:val="16"/>
          <w:szCs w:val="16"/>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w:t>
      </w:r>
    </w:p>
    <w:p w:rsidR="00BC18FE" w:rsidRPr="00685291" w:rsidRDefault="00BC18FE" w:rsidP="00685291">
      <w:pPr>
        <w:suppressAutoHyphens/>
        <w:spacing w:line="100" w:lineRule="atLeast"/>
        <w:ind w:firstLine="360"/>
        <w:jc w:val="both"/>
        <w:rPr>
          <w:rFonts w:ascii="Arial" w:hAnsi="Arial" w:cs="Arial"/>
          <w:sz w:val="16"/>
          <w:szCs w:val="16"/>
          <w:lang w:eastAsia="ar-SA"/>
        </w:rPr>
      </w:pPr>
    </w:p>
    <w:p w:rsidR="00BC18FE" w:rsidRPr="00685291" w:rsidRDefault="00BC18FE" w:rsidP="00685291">
      <w:pPr>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Перечень объектов недвижимости, расположенных на земельном участке </w:t>
      </w:r>
      <w:r w:rsidRPr="00685291">
        <w:rPr>
          <w:rFonts w:ascii="Arial" w:hAnsi="Arial" w:cs="Arial"/>
          <w:i/>
          <w:iCs/>
          <w:sz w:val="16"/>
          <w:szCs w:val="16"/>
          <w:lang w:eastAsia="ar-SA"/>
        </w:rPr>
        <w:t>(при их наличии)</w:t>
      </w:r>
      <w:r w:rsidRPr="00685291">
        <w:rPr>
          <w:rFonts w:ascii="Arial" w:hAnsi="Arial" w:cs="Arial"/>
          <w:sz w:val="16"/>
          <w:szCs w:val="16"/>
          <w:lang w:eastAsia="ar-SA"/>
        </w:rPr>
        <w:t>:</w:t>
      </w:r>
    </w:p>
    <w:tbl>
      <w:tblPr>
        <w:tblW w:w="0" w:type="auto"/>
        <w:tblInd w:w="-68" w:type="dxa"/>
        <w:tblLayout w:type="fixed"/>
        <w:tblCellMar>
          <w:left w:w="70" w:type="dxa"/>
          <w:right w:w="70" w:type="dxa"/>
        </w:tblCellMar>
        <w:tblLook w:val="0000"/>
      </w:tblPr>
      <w:tblGrid>
        <w:gridCol w:w="538"/>
        <w:gridCol w:w="2009"/>
        <w:gridCol w:w="2040"/>
        <w:gridCol w:w="3104"/>
        <w:gridCol w:w="2154"/>
      </w:tblGrid>
      <w:tr w:rsidR="00BC18FE" w:rsidRPr="00685291">
        <w:trPr>
          <w:cantSplit/>
          <w:trHeight w:val="240"/>
        </w:trPr>
        <w:tc>
          <w:tcPr>
            <w:tcW w:w="538" w:type="dxa"/>
            <w:tcBorders>
              <w:top w:val="single" w:sz="4" w:space="0" w:color="000000"/>
              <w:left w:val="single" w:sz="4" w:space="0" w:color="000000"/>
              <w:bottom w:val="single" w:sz="4" w:space="0" w:color="000000"/>
            </w:tcBorders>
          </w:tcPr>
          <w:p w:rsidR="00BC18FE" w:rsidRPr="00685291" w:rsidRDefault="00BC18FE"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N п/п</w:t>
            </w:r>
          </w:p>
        </w:tc>
        <w:tc>
          <w:tcPr>
            <w:tcW w:w="2009" w:type="dxa"/>
            <w:tcBorders>
              <w:top w:val="single" w:sz="4" w:space="0" w:color="000000"/>
              <w:left w:val="single" w:sz="4" w:space="0" w:color="000000"/>
              <w:bottom w:val="single" w:sz="4" w:space="0" w:color="000000"/>
            </w:tcBorders>
          </w:tcPr>
          <w:p w:rsidR="00BC18FE" w:rsidRPr="00685291" w:rsidRDefault="00BC18FE"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Наименование объекта</w:t>
            </w:r>
          </w:p>
        </w:tc>
        <w:tc>
          <w:tcPr>
            <w:tcW w:w="2040" w:type="dxa"/>
            <w:tcBorders>
              <w:top w:val="single" w:sz="4" w:space="0" w:color="000000"/>
              <w:left w:val="single" w:sz="4" w:space="0" w:color="000000"/>
              <w:bottom w:val="single" w:sz="4" w:space="0" w:color="000000"/>
            </w:tcBorders>
          </w:tcPr>
          <w:p w:rsidR="00BC18FE" w:rsidRPr="00685291" w:rsidRDefault="00BC18FE"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Собственник (и)</w:t>
            </w:r>
          </w:p>
        </w:tc>
        <w:tc>
          <w:tcPr>
            <w:tcW w:w="3104" w:type="dxa"/>
            <w:tcBorders>
              <w:top w:val="single" w:sz="4" w:space="0" w:color="000000"/>
              <w:left w:val="single" w:sz="4" w:space="0" w:color="000000"/>
              <w:bottom w:val="single" w:sz="4" w:space="0" w:color="000000"/>
            </w:tcBorders>
          </w:tcPr>
          <w:p w:rsidR="00BC18FE" w:rsidRPr="00685291" w:rsidRDefault="00BC18FE"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Реквизиты правоустанавливающих документов</w:t>
            </w:r>
          </w:p>
        </w:tc>
        <w:tc>
          <w:tcPr>
            <w:tcW w:w="2154" w:type="dxa"/>
            <w:tcBorders>
              <w:top w:val="single" w:sz="4" w:space="0" w:color="000000"/>
              <w:left w:val="single" w:sz="4" w:space="0" w:color="000000"/>
              <w:bottom w:val="single" w:sz="4" w:space="0" w:color="000000"/>
              <w:right w:val="single" w:sz="4" w:space="0" w:color="000000"/>
            </w:tcBorders>
          </w:tcPr>
          <w:p w:rsidR="00BC18FE" w:rsidRPr="00685291" w:rsidRDefault="00BC18FE" w:rsidP="00685291">
            <w:pPr>
              <w:suppressAutoHyphens/>
              <w:spacing w:line="100" w:lineRule="atLeast"/>
              <w:jc w:val="center"/>
              <w:rPr>
                <w:rFonts w:ascii="Arial" w:eastAsia="SimSun" w:hAnsi="Arial" w:cs="Arial"/>
                <w:sz w:val="16"/>
                <w:szCs w:val="16"/>
                <w:lang w:eastAsia="hi-IN" w:bidi="hi-IN"/>
              </w:rPr>
            </w:pPr>
            <w:r w:rsidRPr="00685291">
              <w:rPr>
                <w:rFonts w:ascii="Arial" w:eastAsia="SimSun" w:hAnsi="Arial" w:cs="Arial"/>
                <w:sz w:val="16"/>
                <w:szCs w:val="16"/>
                <w:lang w:eastAsia="hi-IN" w:bidi="hi-IN"/>
              </w:rPr>
              <w:t>Распределение долей в праве собственности на объект недвижимости &lt;**&gt;</w:t>
            </w:r>
          </w:p>
        </w:tc>
      </w:tr>
      <w:tr w:rsidR="00BC18FE" w:rsidRPr="00685291">
        <w:trPr>
          <w:cantSplit/>
          <w:trHeight w:val="240"/>
        </w:trPr>
        <w:tc>
          <w:tcPr>
            <w:tcW w:w="538"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09"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40"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3104"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154" w:type="dxa"/>
            <w:tcBorders>
              <w:top w:val="single" w:sz="4" w:space="0" w:color="000000"/>
              <w:left w:val="single" w:sz="4" w:space="0" w:color="000000"/>
              <w:bottom w:val="single" w:sz="4" w:space="0" w:color="000000"/>
              <w:right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r>
      <w:tr w:rsidR="00BC18FE" w:rsidRPr="00685291">
        <w:trPr>
          <w:cantSplit/>
          <w:trHeight w:val="240"/>
        </w:trPr>
        <w:tc>
          <w:tcPr>
            <w:tcW w:w="538"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09"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40"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3104"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154" w:type="dxa"/>
            <w:tcBorders>
              <w:top w:val="single" w:sz="4" w:space="0" w:color="000000"/>
              <w:left w:val="single" w:sz="4" w:space="0" w:color="000000"/>
              <w:bottom w:val="single" w:sz="4" w:space="0" w:color="000000"/>
              <w:right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r>
      <w:tr w:rsidR="00BC18FE" w:rsidRPr="00685291">
        <w:trPr>
          <w:cantSplit/>
          <w:trHeight w:val="240"/>
        </w:trPr>
        <w:tc>
          <w:tcPr>
            <w:tcW w:w="538"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09"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040"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3104" w:type="dxa"/>
            <w:tcBorders>
              <w:top w:val="single" w:sz="4" w:space="0" w:color="000000"/>
              <w:left w:val="single" w:sz="4" w:space="0" w:color="000000"/>
              <w:bottom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c>
          <w:tcPr>
            <w:tcW w:w="2154" w:type="dxa"/>
            <w:tcBorders>
              <w:top w:val="single" w:sz="4" w:space="0" w:color="000000"/>
              <w:left w:val="single" w:sz="4" w:space="0" w:color="000000"/>
              <w:bottom w:val="single" w:sz="4" w:space="0" w:color="000000"/>
              <w:right w:val="single" w:sz="4" w:space="0" w:color="000000"/>
            </w:tcBorders>
          </w:tcPr>
          <w:p w:rsidR="00BC18FE" w:rsidRPr="00685291" w:rsidRDefault="00BC18FE" w:rsidP="00685291">
            <w:pPr>
              <w:suppressAutoHyphens/>
              <w:snapToGrid w:val="0"/>
              <w:spacing w:line="100" w:lineRule="atLeast"/>
              <w:rPr>
                <w:rFonts w:ascii="Arial" w:hAnsi="Arial" w:cs="Arial"/>
                <w:sz w:val="16"/>
                <w:szCs w:val="16"/>
                <w:lang w:eastAsia="ar-SA"/>
              </w:rPr>
            </w:pPr>
          </w:p>
        </w:tc>
      </w:tr>
    </w:tbl>
    <w:p w:rsidR="00BC18FE" w:rsidRPr="00685291" w:rsidRDefault="00BC18FE" w:rsidP="00685291">
      <w:pPr>
        <w:suppressAutoHyphens/>
        <w:spacing w:line="100" w:lineRule="atLeast"/>
        <w:jc w:val="both"/>
        <w:rPr>
          <w:lang w:eastAsia="ar-SA"/>
        </w:rPr>
      </w:pPr>
    </w:p>
    <w:p w:rsidR="00BC18FE" w:rsidRPr="00685291" w:rsidRDefault="00BC18FE" w:rsidP="00685291">
      <w:pPr>
        <w:suppressAutoHyphens/>
        <w:spacing w:line="100" w:lineRule="atLeast"/>
        <w:ind w:firstLine="360"/>
        <w:jc w:val="both"/>
        <w:rPr>
          <w:rFonts w:ascii="Arial" w:hAnsi="Arial" w:cs="Arial"/>
          <w:sz w:val="16"/>
          <w:szCs w:val="16"/>
          <w:lang w:eastAsia="ar-SA"/>
        </w:rPr>
      </w:pPr>
      <w:r w:rsidRPr="00685291">
        <w:rPr>
          <w:rFonts w:ascii="Arial" w:hAnsi="Arial" w:cs="Arial"/>
          <w:i/>
          <w:iCs/>
          <w:sz w:val="16"/>
          <w:szCs w:val="16"/>
          <w:lang w:eastAsia="ar-SA"/>
        </w:rPr>
        <w:t>&lt;**&gt; Заполняется при наличии нескольких собственников объекта(ов) недвижимости (в %).</w:t>
      </w:r>
    </w:p>
    <w:p w:rsidR="00BC18FE" w:rsidRPr="00685291" w:rsidRDefault="00BC18FE" w:rsidP="00685291">
      <w:pPr>
        <w:suppressAutoHyphens/>
        <w:spacing w:line="100" w:lineRule="atLeast"/>
        <w:ind w:firstLine="426"/>
        <w:jc w:val="both"/>
        <w:rPr>
          <w:rFonts w:ascii="Arial" w:hAnsi="Arial" w:cs="Arial"/>
          <w:sz w:val="16"/>
          <w:szCs w:val="16"/>
          <w:lang w:eastAsia="ar-SA"/>
        </w:rPr>
      </w:pPr>
    </w:p>
    <w:p w:rsidR="00BC18FE" w:rsidRPr="00685291" w:rsidRDefault="00BC18FE" w:rsidP="00685291">
      <w:pPr>
        <w:suppressAutoHyphens/>
        <w:spacing w:line="100" w:lineRule="atLeast"/>
        <w:ind w:firstLine="426"/>
        <w:jc w:val="both"/>
        <w:rPr>
          <w:rFonts w:ascii="Arial" w:hAnsi="Arial" w:cs="Arial"/>
          <w:i/>
          <w:iCs/>
          <w:sz w:val="16"/>
          <w:szCs w:val="16"/>
          <w:lang w:eastAsia="ar-SA"/>
        </w:rPr>
      </w:pPr>
      <w:r w:rsidRPr="00685291">
        <w:rPr>
          <w:rFonts w:ascii="Arial" w:hAnsi="Arial" w:cs="Arial"/>
          <w:sz w:val="16"/>
          <w:szCs w:val="16"/>
          <w:lang w:eastAsia="ar-SA"/>
        </w:rPr>
        <w:t>Основания возникновения права собственности на объект недвижимости у заявителя: __________________________________________________________________</w:t>
      </w:r>
    </w:p>
    <w:p w:rsidR="00BC18FE" w:rsidRPr="00685291" w:rsidRDefault="00BC18FE" w:rsidP="00685291">
      <w:pPr>
        <w:suppressAutoHyphens/>
        <w:spacing w:line="100" w:lineRule="atLeast"/>
        <w:ind w:firstLine="426"/>
        <w:jc w:val="right"/>
        <w:rPr>
          <w:rFonts w:ascii="Arial" w:hAnsi="Arial" w:cs="Arial"/>
          <w:sz w:val="16"/>
          <w:szCs w:val="16"/>
          <w:lang w:eastAsia="ar-SA"/>
        </w:rPr>
      </w:pPr>
      <w:r w:rsidRPr="00685291">
        <w:rPr>
          <w:rFonts w:ascii="Arial" w:hAnsi="Arial" w:cs="Arial"/>
          <w:i/>
          <w:iCs/>
          <w:sz w:val="16"/>
          <w:szCs w:val="16"/>
          <w:lang w:eastAsia="ar-SA"/>
        </w:rPr>
        <w:tab/>
        <w:t xml:space="preserve">(указываются реквизиты правоустанавливающего документа: договора, </w:t>
      </w:r>
    </w:p>
    <w:p w:rsidR="00BC18FE" w:rsidRPr="00685291" w:rsidRDefault="00BC18FE" w:rsidP="00685291">
      <w:pPr>
        <w:suppressAutoHyphens/>
        <w:spacing w:line="100" w:lineRule="atLeast"/>
        <w:jc w:val="both"/>
        <w:rPr>
          <w:rFonts w:ascii="Arial" w:hAnsi="Arial" w:cs="Arial"/>
          <w:i/>
          <w:iCs/>
          <w:sz w:val="16"/>
          <w:szCs w:val="16"/>
          <w:lang w:eastAsia="ar-SA"/>
        </w:rPr>
      </w:pPr>
      <w:r w:rsidRPr="00685291">
        <w:rPr>
          <w:rFonts w:ascii="Arial" w:hAnsi="Arial" w:cs="Arial"/>
          <w:sz w:val="16"/>
          <w:szCs w:val="16"/>
          <w:lang w:eastAsia="ar-SA"/>
        </w:rPr>
        <w:t>______________________________________________________________________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i/>
          <w:iCs/>
          <w:sz w:val="16"/>
          <w:szCs w:val="16"/>
          <w:lang w:eastAsia="ar-SA"/>
        </w:rPr>
        <w:t>распорядительного акта органа власти, решения суда)</w:t>
      </w:r>
    </w:p>
    <w:p w:rsidR="00BC18FE" w:rsidRPr="00685291" w:rsidRDefault="00BC18FE" w:rsidP="00685291">
      <w:pPr>
        <w:suppressAutoHyphens/>
        <w:spacing w:line="100" w:lineRule="atLeast"/>
        <w:jc w:val="both"/>
        <w:rPr>
          <w:rFonts w:ascii="Arial" w:hAnsi="Arial" w:cs="Arial"/>
          <w:sz w:val="16"/>
          <w:szCs w:val="16"/>
          <w:lang w:eastAsia="ar-SA"/>
        </w:rPr>
      </w:pP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К заявлению прилагаются оригиналы (заверенные копии) следующих документов:</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8FE" w:rsidRPr="00685291" w:rsidRDefault="00BC18FE" w:rsidP="00685291">
      <w:pPr>
        <w:widowControl w:val="0"/>
        <w:suppressAutoHyphens/>
        <w:spacing w:line="100" w:lineRule="atLeast"/>
        <w:ind w:firstLine="709"/>
        <w:rPr>
          <w:rFonts w:ascii="Arial" w:hAnsi="Arial" w:cs="Arial"/>
          <w:sz w:val="16"/>
          <w:szCs w:val="16"/>
          <w:lang w:eastAsia="ar-SA"/>
        </w:rPr>
      </w:pPr>
    </w:p>
    <w:p w:rsidR="00BC18FE" w:rsidRPr="00685291" w:rsidRDefault="00BC18FE" w:rsidP="00685291">
      <w:pPr>
        <w:widowControl w:val="0"/>
        <w:suppressAutoHyphens/>
        <w:spacing w:line="100" w:lineRule="atLeast"/>
        <w:ind w:firstLine="709"/>
        <w:rPr>
          <w:rFonts w:ascii="Arial" w:hAnsi="Arial" w:cs="Arial"/>
          <w:sz w:val="16"/>
          <w:szCs w:val="16"/>
          <w:lang w:eastAsia="ar-SA"/>
        </w:rPr>
      </w:pPr>
      <w:r w:rsidRPr="00685291">
        <w:rPr>
          <w:rFonts w:ascii="Arial" w:hAnsi="Arial" w:cs="Arial"/>
          <w:sz w:val="16"/>
          <w:szCs w:val="16"/>
          <w:lang w:eastAsia="ar-SA"/>
        </w:rPr>
        <w:t xml:space="preserve">Способ получения результата предоставления муниципальной услуги: </w:t>
      </w:r>
      <w:r w:rsidRPr="00685291">
        <w:rPr>
          <w:rFonts w:ascii="Arial" w:hAnsi="Arial" w:cs="Arial"/>
          <w:i/>
          <w:iCs/>
          <w:sz w:val="16"/>
          <w:szCs w:val="16"/>
          <w:lang w:eastAsia="ar-SA"/>
        </w:rPr>
        <w:t>/нужное отметить √</w:t>
      </w:r>
      <w:r w:rsidRPr="00685291">
        <w:rPr>
          <w:rFonts w:ascii="Arial" w:hAnsi="Arial" w:cs="Arial"/>
          <w:sz w:val="16"/>
          <w:szCs w:val="16"/>
          <w:lang w:eastAsia="ar-SA"/>
        </w:rPr>
        <w:t>/:</w:t>
      </w:r>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□в виде бумажного документа при личном обращении по месту подачи заявления;</w:t>
      </w:r>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□в виде бумажного документа посредством почтового отправления по адресу:________________________________________________________________ ;</w:t>
      </w:r>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685291">
        <w:rPr>
          <w:rFonts w:ascii="Arial" w:hAnsi="Arial" w:cs="Arial"/>
          <w:sz w:val="16"/>
          <w:szCs w:val="16"/>
          <w:lang w:val="en-US" w:eastAsia="ar-SA"/>
        </w:rPr>
        <w:t>e</w:t>
      </w:r>
      <w:r w:rsidRPr="00685291">
        <w:rPr>
          <w:rFonts w:ascii="Arial" w:hAnsi="Arial" w:cs="Arial"/>
          <w:sz w:val="16"/>
          <w:szCs w:val="16"/>
          <w:lang w:eastAsia="ar-SA"/>
        </w:rPr>
        <w:t>-</w:t>
      </w:r>
      <w:r w:rsidRPr="00685291">
        <w:rPr>
          <w:rFonts w:ascii="Arial" w:hAnsi="Arial" w:cs="Arial"/>
          <w:sz w:val="16"/>
          <w:szCs w:val="16"/>
          <w:lang w:val="en-US" w:eastAsia="ar-SA"/>
        </w:rPr>
        <w:t>mail</w:t>
      </w:r>
      <w:r w:rsidRPr="00685291">
        <w:rPr>
          <w:rFonts w:ascii="Arial" w:hAnsi="Arial" w:cs="Arial"/>
          <w:sz w:val="16"/>
          <w:szCs w:val="16"/>
          <w:lang w:eastAsia="ar-SA"/>
        </w:rPr>
        <w:t>: ______________________________________________;</w:t>
      </w:r>
    </w:p>
    <w:p w:rsidR="00BC18FE" w:rsidRPr="00685291" w:rsidRDefault="00BC18FE" w:rsidP="00685291">
      <w:pPr>
        <w:suppressAutoHyphens/>
        <w:spacing w:line="100" w:lineRule="atLeast"/>
        <w:ind w:firstLine="708"/>
        <w:jc w:val="both"/>
        <w:rPr>
          <w:rFonts w:ascii="Arial" w:hAnsi="Arial" w:cs="Arial"/>
          <w:sz w:val="16"/>
          <w:szCs w:val="16"/>
          <w:lang w:eastAsia="ar-SA"/>
        </w:rPr>
      </w:pPr>
      <w:r w:rsidRPr="00685291">
        <w:rPr>
          <w:rFonts w:ascii="Arial" w:hAnsi="Arial" w:cs="Arial"/>
          <w:sz w:val="16"/>
          <w:szCs w:val="16"/>
          <w:lang w:eastAsia="ar-SA"/>
        </w:rPr>
        <w:t xml:space="preserve">□в виде электронного документа посредством электронной почты, </w:t>
      </w:r>
      <w:r w:rsidRPr="00685291">
        <w:rPr>
          <w:rFonts w:ascii="Arial" w:hAnsi="Arial" w:cs="Arial"/>
          <w:sz w:val="16"/>
          <w:szCs w:val="16"/>
          <w:lang w:val="en-US" w:eastAsia="ar-SA"/>
        </w:rPr>
        <w:t>e</w:t>
      </w:r>
      <w:r w:rsidRPr="00685291">
        <w:rPr>
          <w:rFonts w:ascii="Arial" w:hAnsi="Arial" w:cs="Arial"/>
          <w:sz w:val="16"/>
          <w:szCs w:val="16"/>
          <w:lang w:eastAsia="ar-SA"/>
        </w:rPr>
        <w:t>-</w:t>
      </w:r>
      <w:r w:rsidRPr="00685291">
        <w:rPr>
          <w:rFonts w:ascii="Arial" w:hAnsi="Arial" w:cs="Arial"/>
          <w:sz w:val="16"/>
          <w:szCs w:val="16"/>
          <w:lang w:val="en-US" w:eastAsia="ar-SA"/>
        </w:rPr>
        <w:t>mail</w:t>
      </w:r>
      <w:r w:rsidRPr="00685291">
        <w:rPr>
          <w:rFonts w:ascii="Arial" w:hAnsi="Arial" w:cs="Arial"/>
          <w:sz w:val="16"/>
          <w:szCs w:val="16"/>
          <w:lang w:eastAsia="ar-SA"/>
        </w:rPr>
        <w:t>:</w:t>
      </w:r>
    </w:p>
    <w:p w:rsidR="00BC18FE" w:rsidRPr="00685291" w:rsidRDefault="00BC18FE" w:rsidP="00685291">
      <w:pPr>
        <w:suppressAutoHyphens/>
        <w:spacing w:line="100" w:lineRule="atLeast"/>
        <w:jc w:val="both"/>
        <w:rPr>
          <w:rFonts w:ascii="Arial" w:hAnsi="Arial" w:cs="Arial"/>
          <w:i/>
          <w:iCs/>
          <w:sz w:val="16"/>
          <w:szCs w:val="16"/>
          <w:lang w:eastAsia="ar-SA"/>
        </w:rPr>
      </w:pPr>
      <w:r w:rsidRPr="00685291">
        <w:rPr>
          <w:rFonts w:ascii="Arial" w:hAnsi="Arial" w:cs="Arial"/>
          <w:sz w:val="16"/>
          <w:szCs w:val="16"/>
          <w:lang w:eastAsia="ar-SA"/>
        </w:rPr>
        <w:t xml:space="preserve"> _________________________________________     __________________________</w:t>
      </w:r>
    </w:p>
    <w:p w:rsidR="00BC18FE" w:rsidRPr="00685291" w:rsidRDefault="00BC18FE" w:rsidP="00685291">
      <w:pPr>
        <w:widowControl w:val="0"/>
        <w:suppressAutoHyphens/>
        <w:spacing w:line="100" w:lineRule="atLeast"/>
        <w:rPr>
          <w:rFonts w:ascii="Arial" w:hAnsi="Arial" w:cs="Arial"/>
          <w:sz w:val="16"/>
          <w:szCs w:val="16"/>
          <w:lang w:eastAsia="ar-SA"/>
        </w:rPr>
      </w:pPr>
      <w:r w:rsidRPr="00685291">
        <w:rPr>
          <w:rFonts w:ascii="Arial" w:hAnsi="Arial" w:cs="Arial"/>
          <w:i/>
          <w:iCs/>
          <w:sz w:val="16"/>
          <w:szCs w:val="16"/>
          <w:lang w:eastAsia="ar-SA"/>
        </w:rPr>
        <w:t xml:space="preserve">                                                                                                                    (подпись заявителя / его представителя)</w:t>
      </w:r>
    </w:p>
    <w:p w:rsidR="00BC18FE" w:rsidRPr="00685291" w:rsidRDefault="00BC18FE" w:rsidP="00685291">
      <w:pPr>
        <w:widowControl w:val="0"/>
        <w:suppressAutoHyphens/>
        <w:spacing w:line="100" w:lineRule="atLeast"/>
        <w:ind w:right="99"/>
        <w:jc w:val="both"/>
        <w:rPr>
          <w:rFonts w:ascii="Arial" w:hAnsi="Arial" w:cs="Arial"/>
          <w:sz w:val="16"/>
          <w:szCs w:val="16"/>
          <w:lang w:eastAsia="ar-SA"/>
        </w:rPr>
      </w:pPr>
    </w:p>
    <w:p w:rsidR="00BC18FE" w:rsidRPr="00685291" w:rsidRDefault="00BC18FE" w:rsidP="00685291">
      <w:pPr>
        <w:suppressAutoHyphens/>
        <w:spacing w:line="100" w:lineRule="atLeast"/>
        <w:ind w:firstLine="709"/>
        <w:jc w:val="both"/>
        <w:rPr>
          <w:rFonts w:ascii="Arial" w:hAnsi="Arial" w:cs="Arial"/>
          <w:sz w:val="16"/>
          <w:szCs w:val="16"/>
          <w:lang w:eastAsia="ar-SA"/>
        </w:rPr>
      </w:pPr>
      <w:r w:rsidRPr="00685291">
        <w:rPr>
          <w:rFonts w:ascii="Arial" w:hAnsi="Arial" w:cs="Arial"/>
          <w:sz w:val="16"/>
          <w:szCs w:val="16"/>
          <w:lang w:eastAsia="ar-SA"/>
        </w:rPr>
        <w:t xml:space="preserve">Я согласен(а) на обработку персональных данных в администрации. </w:t>
      </w:r>
    </w:p>
    <w:p w:rsidR="00BC18FE" w:rsidRPr="00685291" w:rsidRDefault="00BC18FE" w:rsidP="00685291">
      <w:pPr>
        <w:suppressAutoHyphens/>
        <w:spacing w:line="100" w:lineRule="atLeast"/>
        <w:rPr>
          <w:rFonts w:ascii="Arial" w:hAnsi="Arial" w:cs="Arial"/>
          <w:sz w:val="16"/>
          <w:szCs w:val="16"/>
          <w:lang w:eastAsia="ar-SA"/>
        </w:rPr>
      </w:pP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Заявитель:</w:t>
      </w: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sz w:val="16"/>
          <w:szCs w:val="16"/>
          <w:lang w:eastAsia="ar-SA"/>
        </w:rPr>
        <w:t>________________________              __________                    ________________________</w:t>
      </w: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i/>
          <w:iCs/>
          <w:sz w:val="16"/>
          <w:szCs w:val="16"/>
          <w:lang w:eastAsia="ar-SA"/>
        </w:rPr>
        <w:t>(должность представителя                              (подпись)                         (ФИО заявителя / его представителя)</w:t>
      </w: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i/>
          <w:iCs/>
          <w:sz w:val="16"/>
          <w:szCs w:val="16"/>
          <w:lang w:eastAsia="ar-SA"/>
        </w:rPr>
        <w:t xml:space="preserve">юридического лица)                                                                                        </w:t>
      </w:r>
    </w:p>
    <w:p w:rsidR="00BC18FE" w:rsidRPr="00685291" w:rsidRDefault="00BC18FE" w:rsidP="00685291">
      <w:pPr>
        <w:suppressAutoHyphens/>
        <w:spacing w:line="100" w:lineRule="atLeast"/>
        <w:rPr>
          <w:rFonts w:ascii="Arial" w:hAnsi="Arial" w:cs="Arial"/>
          <w:sz w:val="16"/>
          <w:szCs w:val="16"/>
          <w:lang w:eastAsia="ar-SA"/>
        </w:rPr>
      </w:pP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sz w:val="16"/>
          <w:szCs w:val="16"/>
          <w:lang w:eastAsia="ar-SA"/>
        </w:rPr>
        <w:t>"__" ________________ 20____ г.</w:t>
      </w:r>
    </w:p>
    <w:p w:rsidR="00BC18FE" w:rsidRPr="00685291" w:rsidRDefault="00BC18FE" w:rsidP="00685291">
      <w:pPr>
        <w:suppressAutoHyphens/>
        <w:spacing w:line="100" w:lineRule="atLeast"/>
        <w:rPr>
          <w:rFonts w:ascii="Arial" w:hAnsi="Arial" w:cs="Arial"/>
          <w:sz w:val="16"/>
          <w:szCs w:val="16"/>
          <w:lang w:eastAsia="ar-SA"/>
        </w:rPr>
      </w:pP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sz w:val="16"/>
          <w:szCs w:val="16"/>
          <w:lang w:eastAsia="ar-SA"/>
        </w:rPr>
        <w:t>___________________________________________                    ________________________</w:t>
      </w: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i/>
          <w:iCs/>
          <w:sz w:val="16"/>
          <w:szCs w:val="16"/>
          <w:lang w:eastAsia="ar-SA"/>
        </w:rPr>
        <w:t xml:space="preserve">(ФИО специалиста принявшего документы)                                                                          (подпись)                         </w:t>
      </w:r>
    </w:p>
    <w:p w:rsidR="00BC18FE" w:rsidRPr="00685291" w:rsidRDefault="00BC18FE" w:rsidP="00685291">
      <w:pPr>
        <w:suppressAutoHyphens/>
        <w:spacing w:line="100" w:lineRule="atLeast"/>
        <w:rPr>
          <w:rFonts w:ascii="Arial" w:hAnsi="Arial" w:cs="Arial"/>
          <w:sz w:val="16"/>
          <w:szCs w:val="16"/>
          <w:lang w:eastAsia="ar-SA"/>
        </w:rPr>
      </w:pPr>
    </w:p>
    <w:p w:rsidR="00BC18FE" w:rsidRPr="00685291" w:rsidRDefault="00BC18FE" w:rsidP="00685291">
      <w:pPr>
        <w:suppressAutoHyphens/>
        <w:spacing w:line="100" w:lineRule="atLeast"/>
        <w:rPr>
          <w:rFonts w:ascii="Arial" w:hAnsi="Arial" w:cs="Arial"/>
          <w:sz w:val="16"/>
          <w:szCs w:val="16"/>
          <w:lang w:eastAsia="ar-SA"/>
        </w:rPr>
      </w:pP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Расписка получена</w:t>
      </w:r>
    </w:p>
    <w:p w:rsidR="00BC18FE" w:rsidRPr="00685291" w:rsidRDefault="00BC18FE" w:rsidP="00685291">
      <w:pPr>
        <w:suppressAutoHyphens/>
        <w:spacing w:line="100" w:lineRule="atLeast"/>
        <w:jc w:val="both"/>
        <w:rPr>
          <w:rFonts w:ascii="Arial" w:hAnsi="Arial" w:cs="Arial"/>
          <w:sz w:val="16"/>
          <w:szCs w:val="16"/>
          <w:lang w:eastAsia="ar-SA"/>
        </w:rPr>
      </w:pPr>
      <w:r w:rsidRPr="00685291">
        <w:rPr>
          <w:rFonts w:ascii="Arial" w:hAnsi="Arial" w:cs="Arial"/>
          <w:sz w:val="16"/>
          <w:szCs w:val="16"/>
          <w:lang w:eastAsia="ar-SA"/>
        </w:rPr>
        <w:t>«___»________ 20__ г.</w:t>
      </w:r>
    </w:p>
    <w:p w:rsidR="00BC18FE" w:rsidRPr="00685291" w:rsidRDefault="00BC18FE" w:rsidP="00685291">
      <w:pPr>
        <w:suppressAutoHyphens/>
        <w:spacing w:line="100" w:lineRule="atLeast"/>
        <w:rPr>
          <w:rFonts w:ascii="Arial" w:hAnsi="Arial" w:cs="Arial"/>
          <w:i/>
          <w:iCs/>
          <w:sz w:val="16"/>
          <w:szCs w:val="16"/>
          <w:lang w:eastAsia="ar-SA"/>
        </w:rPr>
      </w:pPr>
      <w:r w:rsidRPr="00685291">
        <w:rPr>
          <w:rFonts w:ascii="Arial" w:hAnsi="Arial" w:cs="Arial"/>
          <w:sz w:val="16"/>
          <w:szCs w:val="16"/>
          <w:lang w:eastAsia="ar-SA"/>
        </w:rPr>
        <w:t xml:space="preserve"> __________________________________________</w:t>
      </w:r>
      <w:r w:rsidRPr="00685291">
        <w:rPr>
          <w:rFonts w:ascii="Arial" w:hAnsi="Arial" w:cs="Arial"/>
          <w:sz w:val="16"/>
          <w:szCs w:val="16"/>
          <w:lang w:eastAsia="ar-SA"/>
        </w:rPr>
        <w:tab/>
      </w:r>
      <w:r w:rsidRPr="00685291">
        <w:rPr>
          <w:rFonts w:ascii="Arial" w:hAnsi="Arial" w:cs="Arial"/>
          <w:sz w:val="16"/>
          <w:szCs w:val="16"/>
          <w:lang w:eastAsia="ar-SA"/>
        </w:rPr>
        <w:tab/>
        <w:t>________________________</w:t>
      </w:r>
    </w:p>
    <w:p w:rsidR="00BC18FE" w:rsidRPr="00685291" w:rsidRDefault="00BC18FE" w:rsidP="00685291">
      <w:pPr>
        <w:suppressAutoHyphens/>
        <w:spacing w:line="100" w:lineRule="atLeast"/>
        <w:rPr>
          <w:rFonts w:ascii="Arial" w:hAnsi="Arial" w:cs="Arial"/>
          <w:sz w:val="16"/>
          <w:szCs w:val="16"/>
          <w:lang w:eastAsia="ar-SA"/>
        </w:rPr>
      </w:pPr>
      <w:r w:rsidRPr="00685291">
        <w:rPr>
          <w:rFonts w:ascii="Arial" w:hAnsi="Arial" w:cs="Arial"/>
          <w:i/>
          <w:iCs/>
          <w:sz w:val="16"/>
          <w:szCs w:val="16"/>
          <w:lang w:eastAsia="ar-SA"/>
        </w:rPr>
        <w:t>(фамилия, имя, отчество заявителя или его представителя)</w:t>
      </w:r>
      <w:r w:rsidRPr="00685291">
        <w:rPr>
          <w:rFonts w:ascii="Arial" w:hAnsi="Arial" w:cs="Arial"/>
          <w:i/>
          <w:iCs/>
          <w:sz w:val="16"/>
          <w:szCs w:val="16"/>
          <w:lang w:eastAsia="ar-SA"/>
        </w:rPr>
        <w:tab/>
      </w:r>
      <w:r w:rsidRPr="00685291">
        <w:rPr>
          <w:rFonts w:ascii="Arial" w:hAnsi="Arial" w:cs="Arial"/>
          <w:i/>
          <w:iCs/>
          <w:sz w:val="16"/>
          <w:szCs w:val="16"/>
          <w:lang w:eastAsia="ar-SA"/>
        </w:rPr>
        <w:tab/>
      </w:r>
      <w:r w:rsidRPr="00685291">
        <w:rPr>
          <w:rFonts w:ascii="Arial" w:hAnsi="Arial" w:cs="Arial"/>
          <w:i/>
          <w:iCs/>
          <w:sz w:val="16"/>
          <w:szCs w:val="16"/>
          <w:lang w:eastAsia="ar-SA"/>
        </w:rPr>
        <w:tab/>
        <w:t xml:space="preserve">         (подпись)</w:t>
      </w:r>
    </w:p>
    <w:p w:rsidR="00BC18FE" w:rsidRDefault="00BC18FE"/>
    <w:sectPr w:rsidR="00BC18FE" w:rsidSect="009961E9">
      <w:pgSz w:w="11906" w:h="16838"/>
      <w:pgMar w:top="567"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8FE" w:rsidRDefault="00BC18FE" w:rsidP="009961E9">
      <w:r>
        <w:separator/>
      </w:r>
    </w:p>
  </w:endnote>
  <w:endnote w:type="continuationSeparator" w:id="1">
    <w:p w:rsidR="00BC18FE" w:rsidRDefault="00BC18FE" w:rsidP="00996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8FE" w:rsidRDefault="00BC18FE" w:rsidP="009961E9">
      <w:r>
        <w:separator/>
      </w:r>
    </w:p>
  </w:footnote>
  <w:footnote w:type="continuationSeparator" w:id="1">
    <w:p w:rsidR="00BC18FE" w:rsidRDefault="00BC18FE" w:rsidP="009961E9">
      <w:r>
        <w:continuationSeparator/>
      </w:r>
    </w:p>
  </w:footnote>
  <w:footnote w:id="2">
    <w:p w:rsidR="00BC18FE" w:rsidRDefault="00BC18FE" w:rsidP="009961E9">
      <w:pPr>
        <w:autoSpaceDE w:val="0"/>
        <w:autoSpaceDN w:val="0"/>
        <w:adjustRightInd w:val="0"/>
        <w:jc w:val="both"/>
        <w:rPr>
          <w:color w:val="FF0000"/>
        </w:rPr>
      </w:pPr>
      <w:r>
        <w:rPr>
          <w:rStyle w:val="FootnoteReference"/>
          <w:color w:val="FF0000"/>
        </w:rPr>
        <w:footnoteRef/>
      </w:r>
      <w:r>
        <w:rPr>
          <w:color w:val="FF0000"/>
        </w:rPr>
        <w:t xml:space="preserve">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BC18FE" w:rsidRDefault="00BC18FE" w:rsidP="009961E9">
      <w:pPr>
        <w:autoSpaceDE w:val="0"/>
        <w:autoSpaceDN w:val="0"/>
        <w:adjustRightInd w:val="0"/>
        <w:jc w:val="both"/>
      </w:pPr>
    </w:p>
  </w:footnote>
  <w:footnote w:id="3">
    <w:p w:rsidR="00BC18FE" w:rsidRDefault="00BC18FE" w:rsidP="009961E9">
      <w:pPr>
        <w:pStyle w:val="FootnoteText"/>
        <w:jc w:val="both"/>
      </w:pPr>
    </w:p>
  </w:footnote>
  <w:footnote w:id="4">
    <w:p w:rsidR="00BC18FE" w:rsidRDefault="00BC18FE" w:rsidP="009961E9">
      <w:pPr>
        <w:pStyle w:val="FootnoteText"/>
        <w:jc w:val="both"/>
      </w:pPr>
      <w:r>
        <w:rPr>
          <w:rStyle w:val="FootnoteReference"/>
          <w:color w:val="FF0000"/>
        </w:rPr>
        <w:footnoteRef/>
      </w:r>
      <w:r>
        <w:rPr>
          <w:color w:val="FF0000"/>
        </w:rPr>
        <w:t xml:space="preserve"> Процедуры и сроки проведения кадастровых работ не входят в срок предоставления данной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22F4"/>
    <w:rsid w:val="00062820"/>
    <w:rsid w:val="00094D78"/>
    <w:rsid w:val="000E727B"/>
    <w:rsid w:val="00103005"/>
    <w:rsid w:val="001362F8"/>
    <w:rsid w:val="001A3825"/>
    <w:rsid w:val="00247773"/>
    <w:rsid w:val="002768B5"/>
    <w:rsid w:val="002E1115"/>
    <w:rsid w:val="00336998"/>
    <w:rsid w:val="00647E88"/>
    <w:rsid w:val="00685291"/>
    <w:rsid w:val="0088711C"/>
    <w:rsid w:val="008D1877"/>
    <w:rsid w:val="0090312A"/>
    <w:rsid w:val="009157A5"/>
    <w:rsid w:val="009961E9"/>
    <w:rsid w:val="009A2521"/>
    <w:rsid w:val="009D3302"/>
    <w:rsid w:val="009F1790"/>
    <w:rsid w:val="009F478B"/>
    <w:rsid w:val="00A55FFD"/>
    <w:rsid w:val="00A571BF"/>
    <w:rsid w:val="00A700AF"/>
    <w:rsid w:val="00AB486F"/>
    <w:rsid w:val="00AF6418"/>
    <w:rsid w:val="00B36321"/>
    <w:rsid w:val="00BC18FE"/>
    <w:rsid w:val="00BE454B"/>
    <w:rsid w:val="00C12C06"/>
    <w:rsid w:val="00D4677D"/>
    <w:rsid w:val="00D922F4"/>
    <w:rsid w:val="00DE548A"/>
    <w:rsid w:val="00EA4013"/>
    <w:rsid w:val="00EF494E"/>
    <w:rsid w:val="00F645AA"/>
    <w:rsid w:val="00F900D0"/>
    <w:rsid w:val="00FB7A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2F4"/>
    <w:rPr>
      <w:rFonts w:ascii="Times New Roman" w:eastAsia="Times New Roman" w:hAnsi="Times New Roman"/>
      <w:sz w:val="20"/>
      <w:szCs w:val="20"/>
    </w:rPr>
  </w:style>
  <w:style w:type="paragraph" w:styleId="Heading1">
    <w:name w:val="heading 1"/>
    <w:basedOn w:val="Normal"/>
    <w:next w:val="Normal"/>
    <w:link w:val="Heading1Char"/>
    <w:uiPriority w:val="99"/>
    <w:qFormat/>
    <w:rsid w:val="009961E9"/>
    <w:pPr>
      <w:keepNext/>
      <w:jc w:val="right"/>
      <w:outlineLvl w:val="0"/>
    </w:pPr>
    <w:rPr>
      <w:sz w:val="24"/>
      <w:szCs w:val="24"/>
    </w:rPr>
  </w:style>
  <w:style w:type="paragraph" w:styleId="Heading2">
    <w:name w:val="heading 2"/>
    <w:basedOn w:val="Normal"/>
    <w:next w:val="Normal"/>
    <w:link w:val="Heading2Char"/>
    <w:uiPriority w:val="99"/>
    <w:qFormat/>
    <w:rsid w:val="00AB486F"/>
    <w:pPr>
      <w:keepNext/>
      <w:outlineLvl w:val="1"/>
    </w:pPr>
    <w:rPr>
      <w:b/>
      <w:bCs/>
      <w:sz w:val="32"/>
      <w:szCs w:val="32"/>
    </w:rPr>
  </w:style>
  <w:style w:type="paragraph" w:styleId="Heading3">
    <w:name w:val="heading 3"/>
    <w:basedOn w:val="Normal"/>
    <w:next w:val="Normal"/>
    <w:link w:val="Heading3Char"/>
    <w:uiPriority w:val="99"/>
    <w:qFormat/>
    <w:rsid w:val="009961E9"/>
    <w:pPr>
      <w:keepNext/>
      <w:jc w:val="center"/>
      <w:outlineLvl w:val="2"/>
    </w:pPr>
    <w:rPr>
      <w:b/>
      <w:bCs/>
      <w:sz w:val="28"/>
      <w:szCs w:val="28"/>
    </w:rPr>
  </w:style>
  <w:style w:type="paragraph" w:styleId="Heading4">
    <w:name w:val="heading 4"/>
    <w:basedOn w:val="Normal"/>
    <w:next w:val="Normal"/>
    <w:link w:val="Heading4Char"/>
    <w:uiPriority w:val="99"/>
    <w:qFormat/>
    <w:rsid w:val="009961E9"/>
    <w:pPr>
      <w:keepNext/>
      <w:jc w:val="center"/>
      <w:outlineLvl w:val="3"/>
    </w:pPr>
    <w:rPr>
      <w:b/>
      <w:bCs/>
      <w:sz w:val="24"/>
      <w:szCs w:val="24"/>
    </w:rPr>
  </w:style>
  <w:style w:type="paragraph" w:styleId="Heading5">
    <w:name w:val="heading 5"/>
    <w:basedOn w:val="Normal"/>
    <w:next w:val="Normal"/>
    <w:link w:val="Heading5Char"/>
    <w:uiPriority w:val="99"/>
    <w:qFormat/>
    <w:rsid w:val="009961E9"/>
    <w:pPr>
      <w:keepNext/>
      <w:jc w:val="both"/>
      <w:outlineLvl w:val="4"/>
    </w:pPr>
    <w:rPr>
      <w:sz w:val="28"/>
      <w:szCs w:val="28"/>
    </w:rPr>
  </w:style>
  <w:style w:type="paragraph" w:styleId="Heading6">
    <w:name w:val="heading 6"/>
    <w:basedOn w:val="Normal"/>
    <w:next w:val="Normal"/>
    <w:link w:val="Heading6Char"/>
    <w:uiPriority w:val="99"/>
    <w:qFormat/>
    <w:rsid w:val="009961E9"/>
    <w:pPr>
      <w:keepNext/>
      <w:jc w:val="right"/>
      <w:outlineLvl w:val="5"/>
    </w:pPr>
    <w:rPr>
      <w:b/>
      <w:bCs/>
      <w:sz w:val="24"/>
      <w:szCs w:val="24"/>
    </w:rPr>
  </w:style>
  <w:style w:type="paragraph" w:styleId="Heading7">
    <w:name w:val="heading 7"/>
    <w:basedOn w:val="Normal"/>
    <w:next w:val="Normal"/>
    <w:link w:val="Heading7Char"/>
    <w:uiPriority w:val="99"/>
    <w:qFormat/>
    <w:rsid w:val="009961E9"/>
    <w:pPr>
      <w:keepNext/>
      <w:ind w:left="3969"/>
      <w:outlineLvl w:val="6"/>
    </w:pPr>
    <w:rPr>
      <w:b/>
      <w:bCs/>
      <w:sz w:val="28"/>
      <w:szCs w:val="28"/>
    </w:rPr>
  </w:style>
  <w:style w:type="paragraph" w:styleId="Heading8">
    <w:name w:val="heading 8"/>
    <w:basedOn w:val="Normal"/>
    <w:next w:val="Normal"/>
    <w:link w:val="Heading8Char"/>
    <w:uiPriority w:val="99"/>
    <w:qFormat/>
    <w:rsid w:val="009961E9"/>
    <w:pPr>
      <w:keepNext/>
      <w:ind w:left="4820" w:right="-738"/>
      <w:outlineLvl w:val="7"/>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61E9"/>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AB486F"/>
    <w:rPr>
      <w:rFonts w:ascii="Times New Roman" w:hAnsi="Times New Roman" w:cs="Times New Roman"/>
      <w:b/>
      <w:bCs/>
      <w:sz w:val="32"/>
      <w:szCs w:val="32"/>
      <w:lang w:eastAsia="ru-RU"/>
    </w:rPr>
  </w:style>
  <w:style w:type="character" w:customStyle="1" w:styleId="Heading3Char">
    <w:name w:val="Heading 3 Char"/>
    <w:basedOn w:val="DefaultParagraphFont"/>
    <w:link w:val="Heading3"/>
    <w:uiPriority w:val="99"/>
    <w:semiHidden/>
    <w:locked/>
    <w:rsid w:val="009961E9"/>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semiHidden/>
    <w:locked/>
    <w:rsid w:val="009961E9"/>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semiHidden/>
    <w:locked/>
    <w:rsid w:val="009961E9"/>
    <w:rPr>
      <w:rFonts w:ascii="Times New Roman" w:hAnsi="Times New Roman" w:cs="Times New Roman"/>
      <w:sz w:val="28"/>
      <w:szCs w:val="28"/>
      <w:lang w:eastAsia="ru-RU"/>
    </w:rPr>
  </w:style>
  <w:style w:type="character" w:customStyle="1" w:styleId="Heading6Char">
    <w:name w:val="Heading 6 Char"/>
    <w:basedOn w:val="DefaultParagraphFont"/>
    <w:link w:val="Heading6"/>
    <w:uiPriority w:val="99"/>
    <w:semiHidden/>
    <w:locked/>
    <w:rsid w:val="009961E9"/>
    <w:rPr>
      <w:rFonts w:ascii="Times New Roman" w:hAnsi="Times New Roman" w:cs="Times New Roman"/>
      <w:b/>
      <w:bCs/>
      <w:sz w:val="24"/>
      <w:szCs w:val="24"/>
      <w:lang w:eastAsia="ru-RU"/>
    </w:rPr>
  </w:style>
  <w:style w:type="character" w:customStyle="1" w:styleId="Heading7Char">
    <w:name w:val="Heading 7 Char"/>
    <w:basedOn w:val="DefaultParagraphFont"/>
    <w:link w:val="Heading7"/>
    <w:uiPriority w:val="99"/>
    <w:semiHidden/>
    <w:locked/>
    <w:rsid w:val="009961E9"/>
    <w:rPr>
      <w:rFonts w:ascii="Times New Roman" w:hAnsi="Times New Roman" w:cs="Times New Roman"/>
      <w:b/>
      <w:bCs/>
      <w:sz w:val="28"/>
      <w:szCs w:val="28"/>
      <w:lang w:eastAsia="ru-RU"/>
    </w:rPr>
  </w:style>
  <w:style w:type="character" w:customStyle="1" w:styleId="Heading8Char">
    <w:name w:val="Heading 8 Char"/>
    <w:basedOn w:val="DefaultParagraphFont"/>
    <w:link w:val="Heading8"/>
    <w:uiPriority w:val="99"/>
    <w:semiHidden/>
    <w:locked/>
    <w:rsid w:val="009961E9"/>
    <w:rPr>
      <w:rFonts w:ascii="Times New Roman" w:hAnsi="Times New Roman" w:cs="Times New Roman"/>
      <w:b/>
      <w:bCs/>
      <w:sz w:val="28"/>
      <w:szCs w:val="28"/>
      <w:lang w:eastAsia="ru-RU"/>
    </w:rPr>
  </w:style>
  <w:style w:type="paragraph" w:styleId="Title">
    <w:name w:val="Title"/>
    <w:basedOn w:val="Normal"/>
    <w:link w:val="TitleChar"/>
    <w:uiPriority w:val="99"/>
    <w:qFormat/>
    <w:rsid w:val="00AB486F"/>
    <w:pPr>
      <w:jc w:val="center"/>
    </w:pPr>
    <w:rPr>
      <w:b/>
      <w:bCs/>
      <w:sz w:val="28"/>
      <w:szCs w:val="28"/>
    </w:rPr>
  </w:style>
  <w:style w:type="character" w:customStyle="1" w:styleId="TitleChar">
    <w:name w:val="Title Char"/>
    <w:basedOn w:val="DefaultParagraphFont"/>
    <w:link w:val="Title"/>
    <w:uiPriority w:val="99"/>
    <w:locked/>
    <w:rsid w:val="00AB486F"/>
    <w:rPr>
      <w:rFonts w:ascii="Times New Roman" w:hAnsi="Times New Roman" w:cs="Times New Roman"/>
      <w:b/>
      <w:bCs/>
      <w:sz w:val="28"/>
      <w:szCs w:val="28"/>
      <w:lang w:eastAsia="ru-RU"/>
    </w:rPr>
  </w:style>
  <w:style w:type="paragraph" w:styleId="Subtitle">
    <w:name w:val="Subtitle"/>
    <w:basedOn w:val="Normal"/>
    <w:link w:val="SubtitleChar"/>
    <w:uiPriority w:val="99"/>
    <w:qFormat/>
    <w:rsid w:val="00AB486F"/>
    <w:pPr>
      <w:jc w:val="center"/>
    </w:pPr>
    <w:rPr>
      <w:b/>
      <w:bCs/>
      <w:sz w:val="24"/>
      <w:szCs w:val="24"/>
    </w:rPr>
  </w:style>
  <w:style w:type="character" w:customStyle="1" w:styleId="SubtitleChar">
    <w:name w:val="Subtitle Char"/>
    <w:basedOn w:val="DefaultParagraphFont"/>
    <w:link w:val="Subtitle"/>
    <w:uiPriority w:val="99"/>
    <w:locked/>
    <w:rsid w:val="00AB486F"/>
    <w:rPr>
      <w:rFonts w:ascii="Times New Roman" w:hAnsi="Times New Roman" w:cs="Times New Roman"/>
      <w:b/>
      <w:bCs/>
      <w:sz w:val="24"/>
      <w:szCs w:val="24"/>
      <w:lang/>
    </w:rPr>
  </w:style>
  <w:style w:type="character" w:styleId="Hyperlink">
    <w:name w:val="Hyperlink"/>
    <w:basedOn w:val="DefaultParagraphFont"/>
    <w:uiPriority w:val="99"/>
    <w:rsid w:val="00D922F4"/>
    <w:rPr>
      <w:color w:val="0000FF"/>
      <w:u w:val="single"/>
    </w:rPr>
  </w:style>
  <w:style w:type="paragraph" w:customStyle="1" w:styleId="ConsPlusCell">
    <w:name w:val="ConsPlusCell"/>
    <w:uiPriority w:val="99"/>
    <w:rsid w:val="00D922F4"/>
    <w:pPr>
      <w:autoSpaceDE w:val="0"/>
      <w:autoSpaceDN w:val="0"/>
      <w:adjustRightInd w:val="0"/>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locked/>
    <w:rsid w:val="009961E9"/>
    <w:rPr>
      <w:rFonts w:ascii="Times New Roman" w:hAnsi="Times New Roman" w:cs="Times New Roman"/>
      <w:lang w:eastAsia="ru-RU"/>
    </w:rPr>
  </w:style>
  <w:style w:type="paragraph" w:styleId="FootnoteText">
    <w:name w:val="footnote text"/>
    <w:basedOn w:val="Normal"/>
    <w:link w:val="FootnoteTextChar"/>
    <w:uiPriority w:val="99"/>
    <w:semiHidden/>
    <w:rsid w:val="009961E9"/>
  </w:style>
  <w:style w:type="character" w:customStyle="1" w:styleId="FootnoteTextChar1">
    <w:name w:val="Footnote Text Char1"/>
    <w:basedOn w:val="DefaultParagraphFont"/>
    <w:link w:val="FootnoteText"/>
    <w:uiPriority w:val="99"/>
    <w:semiHidden/>
    <w:rsid w:val="001B1526"/>
    <w:rPr>
      <w:rFonts w:ascii="Times New Roman" w:eastAsia="Times New Roman" w:hAnsi="Times New Roman"/>
      <w:sz w:val="20"/>
      <w:szCs w:val="20"/>
    </w:rPr>
  </w:style>
  <w:style w:type="character" w:customStyle="1" w:styleId="HeaderChar">
    <w:name w:val="Header Char"/>
    <w:basedOn w:val="DefaultParagraphFont"/>
    <w:link w:val="Header"/>
    <w:uiPriority w:val="99"/>
    <w:semiHidden/>
    <w:locked/>
    <w:rsid w:val="009961E9"/>
    <w:rPr>
      <w:rFonts w:ascii="Times New Roman" w:hAnsi="Times New Roman" w:cs="Times New Roman"/>
      <w:lang w:eastAsia="ru-RU"/>
    </w:rPr>
  </w:style>
  <w:style w:type="paragraph" w:styleId="Header">
    <w:name w:val="header"/>
    <w:basedOn w:val="Normal"/>
    <w:link w:val="HeaderChar"/>
    <w:uiPriority w:val="99"/>
    <w:semiHidden/>
    <w:rsid w:val="009961E9"/>
    <w:pPr>
      <w:tabs>
        <w:tab w:val="center" w:pos="4677"/>
        <w:tab w:val="right" w:pos="9355"/>
      </w:tabs>
    </w:pPr>
  </w:style>
  <w:style w:type="character" w:customStyle="1" w:styleId="HeaderChar1">
    <w:name w:val="Header Char1"/>
    <w:basedOn w:val="DefaultParagraphFont"/>
    <w:link w:val="Header"/>
    <w:uiPriority w:val="99"/>
    <w:semiHidden/>
    <w:rsid w:val="001B1526"/>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locked/>
    <w:rsid w:val="009961E9"/>
    <w:rPr>
      <w:rFonts w:ascii="Times New Roman" w:hAnsi="Times New Roman" w:cs="Times New Roman"/>
      <w:lang w:eastAsia="ru-RU"/>
    </w:rPr>
  </w:style>
  <w:style w:type="paragraph" w:styleId="EndnoteText">
    <w:name w:val="endnote text"/>
    <w:basedOn w:val="Normal"/>
    <w:link w:val="EndnoteTextChar"/>
    <w:uiPriority w:val="99"/>
    <w:semiHidden/>
    <w:rsid w:val="009961E9"/>
  </w:style>
  <w:style w:type="character" w:customStyle="1" w:styleId="EndnoteTextChar1">
    <w:name w:val="Endnote Text Char1"/>
    <w:basedOn w:val="DefaultParagraphFont"/>
    <w:link w:val="EndnoteText"/>
    <w:uiPriority w:val="99"/>
    <w:semiHidden/>
    <w:rsid w:val="001B1526"/>
    <w:rPr>
      <w:rFonts w:ascii="Times New Roman" w:eastAsia="Times New Roman" w:hAnsi="Times New Roman"/>
      <w:sz w:val="20"/>
      <w:szCs w:val="20"/>
    </w:rPr>
  </w:style>
  <w:style w:type="character" w:customStyle="1" w:styleId="BodyTextChar">
    <w:name w:val="Body Text Char"/>
    <w:basedOn w:val="DefaultParagraphFont"/>
    <w:link w:val="BodyText"/>
    <w:uiPriority w:val="99"/>
    <w:semiHidden/>
    <w:locked/>
    <w:rsid w:val="009961E9"/>
    <w:rPr>
      <w:rFonts w:ascii="Times New Roman" w:hAnsi="Times New Roman" w:cs="Times New Roman"/>
      <w:sz w:val="28"/>
      <w:szCs w:val="28"/>
      <w:lang w:eastAsia="ru-RU"/>
    </w:rPr>
  </w:style>
  <w:style w:type="paragraph" w:styleId="BodyText">
    <w:name w:val="Body Text"/>
    <w:basedOn w:val="Normal"/>
    <w:link w:val="BodyTextChar"/>
    <w:uiPriority w:val="99"/>
    <w:semiHidden/>
    <w:rsid w:val="009961E9"/>
    <w:pPr>
      <w:jc w:val="both"/>
    </w:pPr>
    <w:rPr>
      <w:sz w:val="28"/>
      <w:szCs w:val="28"/>
    </w:rPr>
  </w:style>
  <w:style w:type="character" w:customStyle="1" w:styleId="BodyTextChar1">
    <w:name w:val="Body Text Char1"/>
    <w:basedOn w:val="DefaultParagraphFont"/>
    <w:link w:val="BodyText"/>
    <w:uiPriority w:val="99"/>
    <w:semiHidden/>
    <w:rsid w:val="001B1526"/>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semiHidden/>
    <w:locked/>
    <w:rsid w:val="009961E9"/>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semiHidden/>
    <w:rsid w:val="009961E9"/>
    <w:pPr>
      <w:ind w:firstLine="709"/>
      <w:jc w:val="both"/>
    </w:pPr>
    <w:rPr>
      <w:b/>
      <w:bCs/>
      <w:sz w:val="24"/>
      <w:szCs w:val="24"/>
    </w:rPr>
  </w:style>
  <w:style w:type="character" w:customStyle="1" w:styleId="BodyTextIndentChar1">
    <w:name w:val="Body Text Indent Char1"/>
    <w:basedOn w:val="DefaultParagraphFont"/>
    <w:link w:val="BodyTextIndent"/>
    <w:uiPriority w:val="99"/>
    <w:semiHidden/>
    <w:rsid w:val="001B1526"/>
    <w:rPr>
      <w:rFonts w:ascii="Times New Roman" w:eastAsia="Times New Roman" w:hAnsi="Times New Roman"/>
      <w:sz w:val="20"/>
      <w:szCs w:val="20"/>
    </w:rPr>
  </w:style>
  <w:style w:type="character" w:customStyle="1" w:styleId="BodyText2Char">
    <w:name w:val="Body Text 2 Char"/>
    <w:basedOn w:val="DefaultParagraphFont"/>
    <w:link w:val="BodyText2"/>
    <w:uiPriority w:val="99"/>
    <w:semiHidden/>
    <w:locked/>
    <w:rsid w:val="009961E9"/>
    <w:rPr>
      <w:rFonts w:ascii="Times New Roman" w:hAnsi="Times New Roman" w:cs="Times New Roman"/>
      <w:b/>
      <w:bCs/>
      <w:sz w:val="28"/>
      <w:szCs w:val="28"/>
      <w:lang w:eastAsia="ru-RU"/>
    </w:rPr>
  </w:style>
  <w:style w:type="paragraph" w:styleId="BodyText2">
    <w:name w:val="Body Text 2"/>
    <w:basedOn w:val="Normal"/>
    <w:link w:val="BodyText2Char"/>
    <w:uiPriority w:val="99"/>
    <w:semiHidden/>
    <w:rsid w:val="009961E9"/>
    <w:pPr>
      <w:ind w:right="-286"/>
      <w:jc w:val="both"/>
    </w:pPr>
    <w:rPr>
      <w:b/>
      <w:bCs/>
      <w:sz w:val="28"/>
      <w:szCs w:val="28"/>
    </w:rPr>
  </w:style>
  <w:style w:type="character" w:customStyle="1" w:styleId="BodyText2Char1">
    <w:name w:val="Body Text 2 Char1"/>
    <w:basedOn w:val="DefaultParagraphFont"/>
    <w:link w:val="BodyText2"/>
    <w:uiPriority w:val="99"/>
    <w:semiHidden/>
    <w:rsid w:val="001B1526"/>
    <w:rPr>
      <w:rFonts w:ascii="Times New Roman" w:eastAsia="Times New Roman" w:hAnsi="Times New Roman"/>
      <w:sz w:val="20"/>
      <w:szCs w:val="20"/>
    </w:rPr>
  </w:style>
  <w:style w:type="character" w:customStyle="1" w:styleId="BodyTextIndent2Char">
    <w:name w:val="Body Text Indent 2 Char"/>
    <w:basedOn w:val="DefaultParagraphFont"/>
    <w:link w:val="BodyTextIndent2"/>
    <w:uiPriority w:val="99"/>
    <w:semiHidden/>
    <w:locked/>
    <w:rsid w:val="009961E9"/>
    <w:rPr>
      <w:rFonts w:ascii="Times New Roman" w:hAnsi="Times New Roman" w:cs="Times New Roman"/>
      <w:b/>
      <w:bCs/>
      <w:sz w:val="28"/>
      <w:szCs w:val="28"/>
      <w:lang w:eastAsia="ru-RU"/>
    </w:rPr>
  </w:style>
  <w:style w:type="paragraph" w:styleId="BodyTextIndent2">
    <w:name w:val="Body Text Indent 2"/>
    <w:basedOn w:val="Normal"/>
    <w:link w:val="BodyTextIndent2Char"/>
    <w:uiPriority w:val="99"/>
    <w:semiHidden/>
    <w:rsid w:val="009961E9"/>
    <w:pPr>
      <w:ind w:left="4395"/>
    </w:pPr>
    <w:rPr>
      <w:b/>
      <w:bCs/>
      <w:sz w:val="28"/>
      <w:szCs w:val="28"/>
    </w:rPr>
  </w:style>
  <w:style w:type="character" w:customStyle="1" w:styleId="BodyTextIndent2Char1">
    <w:name w:val="Body Text Indent 2 Char1"/>
    <w:basedOn w:val="DefaultParagraphFont"/>
    <w:link w:val="BodyTextIndent2"/>
    <w:uiPriority w:val="99"/>
    <w:semiHidden/>
    <w:rsid w:val="001B1526"/>
    <w:rPr>
      <w:rFonts w:ascii="Times New Roman" w:eastAsia="Times New Roman" w:hAnsi="Times New Roman"/>
      <w:sz w:val="20"/>
      <w:szCs w:val="20"/>
    </w:rPr>
  </w:style>
  <w:style w:type="character" w:customStyle="1" w:styleId="DocumentMapChar">
    <w:name w:val="Document Map Char"/>
    <w:basedOn w:val="DefaultParagraphFont"/>
    <w:link w:val="DocumentMap"/>
    <w:uiPriority w:val="99"/>
    <w:semiHidden/>
    <w:locked/>
    <w:rsid w:val="009961E9"/>
    <w:rPr>
      <w:rFonts w:ascii="Tahoma" w:hAnsi="Tahoma" w:cs="Tahoma"/>
      <w:shd w:val="clear" w:color="auto" w:fill="000080"/>
      <w:lang w:eastAsia="ru-RU"/>
    </w:rPr>
  </w:style>
  <w:style w:type="paragraph" w:styleId="DocumentMap">
    <w:name w:val="Document Map"/>
    <w:basedOn w:val="Normal"/>
    <w:link w:val="DocumentMapChar"/>
    <w:uiPriority w:val="99"/>
    <w:semiHidden/>
    <w:rsid w:val="009961E9"/>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rsid w:val="001B1526"/>
    <w:rPr>
      <w:rFonts w:ascii="Times New Roman" w:eastAsia="Times New Roman" w:hAnsi="Times New Roman"/>
      <w:sz w:val="0"/>
      <w:szCs w:val="0"/>
    </w:rPr>
  </w:style>
  <w:style w:type="character" w:customStyle="1" w:styleId="BalloonTextChar">
    <w:name w:val="Balloon Text Char"/>
    <w:basedOn w:val="DefaultParagraphFont"/>
    <w:link w:val="BalloonText"/>
    <w:uiPriority w:val="99"/>
    <w:semiHidden/>
    <w:locked/>
    <w:rsid w:val="009961E9"/>
    <w:rPr>
      <w:rFonts w:ascii="Tahoma" w:hAnsi="Tahoma" w:cs="Tahoma"/>
      <w:sz w:val="16"/>
      <w:szCs w:val="16"/>
      <w:lang w:eastAsia="ru-RU"/>
    </w:rPr>
  </w:style>
  <w:style w:type="paragraph" w:styleId="BalloonText">
    <w:name w:val="Balloon Text"/>
    <w:basedOn w:val="Normal"/>
    <w:link w:val="BalloonTextChar"/>
    <w:uiPriority w:val="99"/>
    <w:semiHidden/>
    <w:rsid w:val="009961E9"/>
    <w:rPr>
      <w:rFonts w:ascii="Tahoma" w:hAnsi="Tahoma" w:cs="Tahoma"/>
      <w:sz w:val="16"/>
      <w:szCs w:val="16"/>
    </w:rPr>
  </w:style>
  <w:style w:type="character" w:customStyle="1" w:styleId="BalloonTextChar1">
    <w:name w:val="Balloon Text Char1"/>
    <w:basedOn w:val="DefaultParagraphFont"/>
    <w:link w:val="BalloonText"/>
    <w:uiPriority w:val="99"/>
    <w:semiHidden/>
    <w:rsid w:val="001B1526"/>
    <w:rPr>
      <w:rFonts w:ascii="Times New Roman" w:eastAsia="Times New Roman" w:hAnsi="Times New Roman"/>
      <w:sz w:val="0"/>
      <w:szCs w:val="0"/>
    </w:rPr>
  </w:style>
  <w:style w:type="character" w:customStyle="1" w:styleId="ConsPlusNormal">
    <w:name w:val="ConsPlusNormal Знак"/>
    <w:link w:val="ConsPlusNormal0"/>
    <w:uiPriority w:val="99"/>
    <w:locked/>
    <w:rsid w:val="009961E9"/>
    <w:rPr>
      <w:rFonts w:ascii="Arial" w:hAnsi="Arial" w:cs="Arial"/>
      <w:lang w:val="ru-RU" w:eastAsia="en-US"/>
    </w:rPr>
  </w:style>
  <w:style w:type="paragraph" w:customStyle="1" w:styleId="ConsPlusNormal0">
    <w:name w:val="ConsPlusNormal"/>
    <w:link w:val="ConsPlusNormal"/>
    <w:uiPriority w:val="99"/>
    <w:rsid w:val="009961E9"/>
    <w:pPr>
      <w:autoSpaceDE w:val="0"/>
      <w:autoSpaceDN w:val="0"/>
      <w:adjustRightInd w:val="0"/>
    </w:pPr>
    <w:rPr>
      <w:rFonts w:ascii="Arial" w:hAnsi="Arial" w:cs="Arial"/>
      <w:sz w:val="20"/>
      <w:szCs w:val="20"/>
      <w:lang w:eastAsia="en-US"/>
    </w:rPr>
  </w:style>
  <w:style w:type="character" w:customStyle="1" w:styleId="13">
    <w:name w:val="Обычный +13 пт Знак"/>
    <w:basedOn w:val="DefaultParagraphFont"/>
    <w:link w:val="130"/>
    <w:uiPriority w:val="99"/>
    <w:locked/>
    <w:rsid w:val="009961E9"/>
    <w:rPr>
      <w:rFonts w:ascii="Arial" w:hAnsi="Arial" w:cs="Arial"/>
      <w:sz w:val="18"/>
      <w:szCs w:val="18"/>
    </w:rPr>
  </w:style>
  <w:style w:type="paragraph" w:customStyle="1" w:styleId="130">
    <w:name w:val="Обычный +13 пт"/>
    <w:basedOn w:val="Normal"/>
    <w:link w:val="13"/>
    <w:uiPriority w:val="99"/>
    <w:rsid w:val="009961E9"/>
    <w:pPr>
      <w:ind w:firstLine="567"/>
      <w:jc w:val="both"/>
    </w:pPr>
    <w:rPr>
      <w:rFonts w:ascii="Arial" w:eastAsia="Calibri" w:hAnsi="Arial" w:cs="Arial"/>
      <w:sz w:val="18"/>
      <w:szCs w:val="18"/>
      <w:lang w:eastAsia="en-US"/>
    </w:rPr>
  </w:style>
  <w:style w:type="paragraph" w:customStyle="1" w:styleId="ConsPlusNonformat">
    <w:name w:val="ConsPlusNonformat"/>
    <w:uiPriority w:val="99"/>
    <w:rsid w:val="009961E9"/>
    <w:pPr>
      <w:autoSpaceDE w:val="0"/>
      <w:autoSpaceDN w:val="0"/>
      <w:adjustRightInd w:val="0"/>
    </w:pPr>
    <w:rPr>
      <w:rFonts w:ascii="Courier New" w:eastAsia="Times New Roman" w:hAnsi="Courier New" w:cs="Courier New"/>
      <w:sz w:val="20"/>
      <w:szCs w:val="20"/>
    </w:rPr>
  </w:style>
  <w:style w:type="character" w:styleId="FootnoteReference">
    <w:name w:val="footnote reference"/>
    <w:basedOn w:val="DefaultParagraphFont"/>
    <w:uiPriority w:val="99"/>
    <w:semiHidden/>
    <w:rsid w:val="009961E9"/>
    <w:rPr>
      <w:vertAlign w:val="superscript"/>
    </w:rPr>
  </w:style>
  <w:style w:type="character" w:customStyle="1" w:styleId="blk">
    <w:name w:val="blk"/>
    <w:basedOn w:val="DefaultParagraphFont"/>
    <w:uiPriority w:val="99"/>
    <w:rsid w:val="002E1115"/>
  </w:style>
</w:styles>
</file>

<file path=word/webSettings.xml><?xml version="1.0" encoding="utf-8"?>
<w:webSettings xmlns:r="http://schemas.openxmlformats.org/officeDocument/2006/relationships" xmlns:w="http://schemas.openxmlformats.org/wordprocessingml/2006/main">
  <w:divs>
    <w:div w:id="1985890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4L" TargetMode="External"/><Relationship Id="rId21" Type="http://schemas.openxmlformats.org/officeDocument/2006/relationships/hyperlink" Target="consultantplus://offline/ref=0E885329CB9322F50FCF7361F164B624F6F007AC5F439FE92163A8F014FFD42A56D5816292P6u2L" TargetMode="External"/><Relationship Id="rId42" Type="http://schemas.openxmlformats.org/officeDocument/2006/relationships/hyperlink" Target="consultantplus://offline/ref=0E885329CB9322F50FCF7361F164B624F6F007AC5F439FE92163A8F014FFD42A56D581629DP6u7L" TargetMode="External"/><Relationship Id="rId47" Type="http://schemas.openxmlformats.org/officeDocument/2006/relationships/hyperlink" Target="consultantplus://offline/ref=0E885329CB9322F50FCF7361F164B624F6F007AC5F439FE92163A8F014FFD42A56D581629CP6u1L" TargetMode="External"/><Relationship Id="rId63" Type="http://schemas.openxmlformats.org/officeDocument/2006/relationships/hyperlink" Target="consultantplus://offline/ref=0E885329CB9322F50FCF7361F164B624F6F007AC5F439FE92163A8F014FFD42A56D5816292P6u7L" TargetMode="External"/><Relationship Id="rId68" Type="http://schemas.openxmlformats.org/officeDocument/2006/relationships/hyperlink" Target="consultantplus://offline/ref=0E885329CB9322F50FCF7361F164B624F6F007AC5F439FE92163A8F014FFD42A56D581679465PFuFL" TargetMode="External"/><Relationship Id="rId84" Type="http://schemas.openxmlformats.org/officeDocument/2006/relationships/hyperlink" Target="consultantplus://offline/ref=0E885329CB9322F50FCF7361F164B624F6F007AC5F439FE92163A8F014FFD42A56D581679465PFuEL" TargetMode="External"/><Relationship Id="rId89" Type="http://schemas.openxmlformats.org/officeDocument/2006/relationships/hyperlink" Target="consultantplus://offline/ref=0E885329CB9322F50FCF7361F164B624F6F007AC5F439FE92163A8F014FFD42A56D581629CP6u4L" TargetMode="External"/><Relationship Id="rId7" Type="http://schemas.openxmlformats.org/officeDocument/2006/relationships/hyperlink" Target="garantf1://20169808.0/" TargetMode="External"/><Relationship Id="rId71" Type="http://schemas.openxmlformats.org/officeDocument/2006/relationships/hyperlink" Target="consultantplus://offline/ref=0E885329CB9322F50FCF7361F164B624F6F007AC5F439FE92163A8F014FFD42A56D581679069PFu8L" TargetMode="External"/><Relationship Id="rId92" Type="http://schemas.openxmlformats.org/officeDocument/2006/relationships/hyperlink" Target="consultantplus://offline/ref=0E885329CB9322F50FCF7361F164B624F6F007AC5F439FE92163A8F014FFD42A56D581629CP6u7L" TargetMode="External"/><Relationship Id="rId2" Type="http://schemas.openxmlformats.org/officeDocument/2006/relationships/settings" Target="settings.xml"/><Relationship Id="rId16" Type="http://schemas.openxmlformats.org/officeDocument/2006/relationships/hyperlink" Target="consultantplus://offline/ref=773CDBCE7718BF7C6958EF3174D089A871E33439DAF28195FF9400C074B9E3061DD76F6DCDJ2R3N" TargetMode="External"/><Relationship Id="rId29" Type="http://schemas.openxmlformats.org/officeDocument/2006/relationships/hyperlink" Target="consultantplus://offline/ref=0E885329CB9322F50FCF7361F164B624F6F007AC5F439FE92163A8F014FFD42A56D5816E9DP6u4L" TargetMode="External"/><Relationship Id="rId11" Type="http://schemas.openxmlformats.org/officeDocument/2006/relationships/hyperlink" Target="consultantplus://offline/ref=773CDBCE7718BF7C6958EF3174D089A871E33439DAF28195FF9400C074B9E3061DD76F60C5J2R7N" TargetMode="External"/><Relationship Id="rId24" Type="http://schemas.openxmlformats.org/officeDocument/2006/relationships/hyperlink" Target="consultantplus://offline/ref=0E885329CB9322F50FCF7361F164B624F6F007AC5F439FE92163A8F014FFD42A56D5816292P6u3L" TargetMode="External"/><Relationship Id="rId32" Type="http://schemas.openxmlformats.org/officeDocument/2006/relationships/hyperlink" Target="consultantplus://offline/ref=0E885329CB9322F50FCF7361F164B624F6F007AC5F439FE92163A8F014FFD42A56D5816292P6u8L" TargetMode="External"/><Relationship Id="rId37" Type="http://schemas.openxmlformats.org/officeDocument/2006/relationships/hyperlink" Target="consultantplus://offline/ref=0E885329CB9322F50FCF7361F164B624F6F007AC5F439FE92163A8F014FFD42A56D581679069PFu8L" TargetMode="External"/><Relationship Id="rId40" Type="http://schemas.openxmlformats.org/officeDocument/2006/relationships/hyperlink" Target="consultantplus://offline/ref=0E885329CB9322F50FCF7361F164B624F6F007AC5F439FE92163A8F014FFD42A56D581629DP6u4L" TargetMode="External"/><Relationship Id="rId45" Type="http://schemas.openxmlformats.org/officeDocument/2006/relationships/hyperlink" Target="consultantplus://offline/ref=0E885329CB9322F50FCF7361F164B624F6F007AC5F439FE92163A8F014FFD42A56D581679465PFuEL" TargetMode="External"/><Relationship Id="rId53" Type="http://schemas.openxmlformats.org/officeDocument/2006/relationships/hyperlink" Target="consultantplus://offline/ref=0E885329CB9322F50FCF7361F164B624F6F007AC5F439FE92163A8F014FFD42A56D5816292P6u0L" TargetMode="External"/><Relationship Id="rId58" Type="http://schemas.openxmlformats.org/officeDocument/2006/relationships/hyperlink" Target="consultantplus://offline/ref=0E885329CB9322F50FCF7361F164B624F6F007AC5F439FE92163A8F014FFD42A56D5816292P6u3L" TargetMode="External"/><Relationship Id="rId66" Type="http://schemas.openxmlformats.org/officeDocument/2006/relationships/hyperlink" Target="consultantplus://offline/ref=0E885329CB9322F50FCF7361F164B624F6F007AC5F439FE92163A8F014FFD42A56D5816292P6u9L" TargetMode="External"/><Relationship Id="rId74" Type="http://schemas.openxmlformats.org/officeDocument/2006/relationships/hyperlink" Target="consultantplus://offline/ref=0E885329CB9322F50FCF7361F164B624F6F007AC5F439FE92163A8F014FFD42A56D581629DP6u4L" TargetMode="External"/><Relationship Id="rId79" Type="http://schemas.openxmlformats.org/officeDocument/2006/relationships/hyperlink" Target="consultantplus://offline/ref=0E885329CB9322F50FCF7361F164B624F6F007AC5F439FE92163A8F014FFD42A56D581629DP6u8L" TargetMode="External"/><Relationship Id="rId87" Type="http://schemas.openxmlformats.org/officeDocument/2006/relationships/hyperlink" Target="consultantplus://offline/ref=0E885329CB9322F50FCF7361F164B624F6F007AC5F439FE92163A8F014FFD42A56D581629CP6u2L"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0E885329CB9322F50FCF7361F164B624F6F007AC5F439FE92163A8F014FFD42A56D5816292P6u6L" TargetMode="External"/><Relationship Id="rId82" Type="http://schemas.openxmlformats.org/officeDocument/2006/relationships/hyperlink" Target="consultantplus://offline/ref=0E885329CB9322F50FCF7361F164B624F6F007AC5F439FE92163A8F014FFD42A56D581629CP6u0L" TargetMode="External"/><Relationship Id="rId90" Type="http://schemas.openxmlformats.org/officeDocument/2006/relationships/hyperlink" Target="consultantplus://offline/ref=0E885329CB9322F50FCF7361F164B624F6F007AC5F439FE92163A8F014FFD42A56D581629CP6u5L" TargetMode="External"/><Relationship Id="rId95" Type="http://schemas.openxmlformats.org/officeDocument/2006/relationships/hyperlink" Target="consultantplus://offline/ref=1BDB994723FE8A2A5C2A977E5B1A6D0FD52D014751949B3CE3C7C1EF552676952840729519EFF3B4O6h3I" TargetMode="External"/><Relationship Id="rId19" Type="http://schemas.openxmlformats.org/officeDocument/2006/relationships/hyperlink" Target="http://www.gosuslugi.ru/"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consultantplus://offline/ref=0E885329CB9322F50FCF7361F164B624F5F902AA5F429FE92163A8F014PFuFL" TargetMode="External"/><Relationship Id="rId27" Type="http://schemas.openxmlformats.org/officeDocument/2006/relationships/hyperlink" Target="consultantplus://offline/ref=0E885329CB9322F50FCF7361F164B624F6F007AC5F439FE92163A8F014FFD42A56D5816292P6u5L" TargetMode="External"/><Relationship Id="rId30" Type="http://schemas.openxmlformats.org/officeDocument/2006/relationships/hyperlink" Target="consultantplus://offline/ref=0E885329CB9322F50FCF7361F164B624F6F007AC5F439FE92163A8F014FFD42A56D5816292P6u7L" TargetMode="External"/><Relationship Id="rId35" Type="http://schemas.openxmlformats.org/officeDocument/2006/relationships/hyperlink" Target="consultantplus://offline/ref=0E885329CB9322F50FCF7361F164B624F6F007AC5F439FE92163A8F014FFD42A56D581679465PFuFL" TargetMode="External"/><Relationship Id="rId43" Type="http://schemas.openxmlformats.org/officeDocument/2006/relationships/hyperlink" Target="consultantplus://offline/ref=0E885329CB9322F50FCF7361F164B624F6F007AC5F439FE92163A8F014FFD42A56D581629CP6u0L" TargetMode="External"/><Relationship Id="rId48" Type="http://schemas.openxmlformats.org/officeDocument/2006/relationships/hyperlink" Target="consultantplus://offline/ref=0E885329CB9322F50FCF7361F164B624F6F007AC5F439FE92163A8F014FFD42A56D581629CP6u5L" TargetMode="External"/><Relationship Id="rId56" Type="http://schemas.openxmlformats.org/officeDocument/2006/relationships/hyperlink" Target="consultantplus://offline/ref=0E885329CB9322F50FCF7361F164B624F6F007AC5F439FE92163A8F014FFD42A56D5816292P6u2L" TargetMode="External"/><Relationship Id="rId64" Type="http://schemas.openxmlformats.org/officeDocument/2006/relationships/hyperlink" Target="consultantplus://offline/ref=0E885329CB9322F50FCF7361F164B624F6F006AA5E459FE92163A8F014FFD42A56D5816797P6u7L" TargetMode="External"/><Relationship Id="rId69" Type="http://schemas.openxmlformats.org/officeDocument/2006/relationships/hyperlink" Target="consultantplus://offline/ref=0E885329CB9322F50FCF7361F164B624F6F007AC5F439FE92163A8F014FFD42A56D581679465PFuFL" TargetMode="External"/><Relationship Id="rId77" Type="http://schemas.openxmlformats.org/officeDocument/2006/relationships/hyperlink" Target="consultantplus://offline/ref=0E885329CB9322F50FCF7361F164B624F6F007AC5F439FE92163A8F014FFD42A56D581629DP6u6L" TargetMode="External"/><Relationship Id="rId100" Type="http://schemas.openxmlformats.org/officeDocument/2006/relationships/hyperlink" Target="consultantplus://offline/ref=3FF3696CC0E72D30E85EBEEAAA3143DAF3E21AFADAAFBAF6A9CE31AAB438CFC3EDD6F931E2FC16FDA45070cACAI" TargetMode="Externa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293P6u8L" TargetMode="External"/><Relationship Id="rId72" Type="http://schemas.openxmlformats.org/officeDocument/2006/relationships/hyperlink" Target="consultantplus://offline/ref=0E885329CB9322F50FCF7361F164B624F6F007AC5F439FE92163A8F014FFD42A56D581629DP6u1L" TargetMode="External"/><Relationship Id="rId80" Type="http://schemas.openxmlformats.org/officeDocument/2006/relationships/hyperlink" Target="consultantplus://offline/ref=0E885329CB9322F50FCF7361F164B624F6F007AC5F439FE92163A8F014FFD42A56D581629DP6u8L" TargetMode="External"/><Relationship Id="rId85" Type="http://schemas.openxmlformats.org/officeDocument/2006/relationships/hyperlink" Target="consultantplus://offline/ref=0E885329CB9322F50FCF7361F164B624F6F007AC5F439FE92163A8F014FFD42A56D581679068PFuCL" TargetMode="External"/><Relationship Id="rId93" Type="http://schemas.openxmlformats.org/officeDocument/2006/relationships/hyperlink" Target="consultantplus://offline/ref=0E885329CB9322F50FCF7361F164B624F6F007AC5F439FE92163A8F014FFD42A56D581629CP6u8L" TargetMode="External"/><Relationship Id="rId98" Type="http://schemas.openxmlformats.org/officeDocument/2006/relationships/hyperlink" Target="consultantplus://offline/ref=8934119E8257B376ADDE5A488705413B0FAFF3B04144B99D08013748FBnE5FN" TargetMode="External"/><Relationship Id="rId3" Type="http://schemas.openxmlformats.org/officeDocument/2006/relationships/webSettings" Target="webSetting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9DAF28195FF9400C074B9E3061DD76F6DCDJ2R0N" TargetMode="External"/><Relationship Id="rId25" Type="http://schemas.openxmlformats.org/officeDocument/2006/relationships/hyperlink" Target="consultantplus://offline/ref=0E885329CB9322F50FCF7361F164B624F6F007AC5F439FE92163A8F014FFD42A56D5816292P6u3L" TargetMode="External"/><Relationship Id="rId33" Type="http://schemas.openxmlformats.org/officeDocument/2006/relationships/hyperlink" Target="consultantplus://offline/ref=0E885329CB9322F50FCF7361F164B624F6F007AC5F439FE92163A8F014FFD42A56D581629DP6u0L" TargetMode="External"/><Relationship Id="rId38" Type="http://schemas.openxmlformats.org/officeDocument/2006/relationships/hyperlink" Target="consultantplus://offline/ref=0E885329CB9322F50FCF7361F164B624F6F007AC5F439FE92163A8F014FFD42A56D581629DP6u1L" TargetMode="External"/><Relationship Id="rId46" Type="http://schemas.openxmlformats.org/officeDocument/2006/relationships/hyperlink" Target="consultantplus://offline/ref=0E885329CB9322F50FCF7361F164B624F6F007AC5F439FE92163A8F014FFD42A56D581679068PFuCL" TargetMode="External"/><Relationship Id="rId59" Type="http://schemas.openxmlformats.org/officeDocument/2006/relationships/hyperlink" Target="consultantplus://offline/ref=0E885329CB9322F50FCF7361F164B624F6F007AC5F439FE92163A8F014FFD42A56D5816292P6u4L" TargetMode="External"/><Relationship Id="rId67" Type="http://schemas.openxmlformats.org/officeDocument/2006/relationships/hyperlink" Target="consultantplus://offline/ref=0E885329CB9322F50FCF7361F164B624F6F007AC5F439FE92163A8F014FFD42A56D581629DP6u0L" TargetMode="External"/><Relationship Id="rId103" Type="http://schemas.openxmlformats.org/officeDocument/2006/relationships/theme" Target="theme/theme1.xm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0E885329CB9322F50FCF7361F164B624F6F007AC5F439FE92163A8F014FFD42A56D581629DP6u5L" TargetMode="External"/><Relationship Id="rId54" Type="http://schemas.openxmlformats.org/officeDocument/2006/relationships/hyperlink" Target="consultantplus://offline/ref=0E885329CB9322F50FCF7361F164B624F6F007AC5F439FE92163A8F014FFD42A56D5816292P6u1L" TargetMode="External"/><Relationship Id="rId62" Type="http://schemas.openxmlformats.org/officeDocument/2006/relationships/hyperlink" Target="consultantplus://offline/ref=0E885329CB9322F50FCF7361F164B624F6F007AC5F439FE92163A8F014FFD42A56D5816E9DP6u4L" TargetMode="External"/><Relationship Id="rId70" Type="http://schemas.openxmlformats.org/officeDocument/2006/relationships/hyperlink" Target="consultantplus://offline/ref=0E885329CB9322F50FCF7361F164B624F6F007AC5F439FE92163A8F014FFD42A56D581679069PFu9L" TargetMode="External"/><Relationship Id="rId75" Type="http://schemas.openxmlformats.org/officeDocument/2006/relationships/hyperlink" Target="consultantplus://offline/ref=0E885329CB9322F50FCF7361F164B624F6F007AC5F439FE92163A8F014FFD42A56D581629DP6u4L" TargetMode="External"/><Relationship Id="rId83" Type="http://schemas.openxmlformats.org/officeDocument/2006/relationships/hyperlink" Target="consultantplus://offline/ref=0E885329CB9322F50FCF7361F164B624F6F007AC5F439FE92163A8F014FFD42A56D581679465PFuEL" TargetMode="External"/><Relationship Id="rId88" Type="http://schemas.openxmlformats.org/officeDocument/2006/relationships/hyperlink" Target="consultantplus://offline/ref=0E885329CB9322F50FCF7361F164B624F6F007AC5F439FE92163A8F014FFD42A56D581629CP6u3L" TargetMode="External"/><Relationship Id="rId91" Type="http://schemas.openxmlformats.org/officeDocument/2006/relationships/hyperlink" Target="consultantplus://offline/ref=0E885329CB9322F50FCF7361F164B624F6F007AC5F439FE92163A8F014FFD42A56D581629CP6u6L" TargetMode="External"/><Relationship Id="rId96" Type="http://schemas.openxmlformats.org/officeDocument/2006/relationships/hyperlink" Target="consultantplus://offline/ref=3FF3696CC0E72D30E85EBEEAAA3143DAF3E21AFADAAFBAF6A9CE31AAB438CFC3EDD6F931E2FC16FDA45070cACAI" TargetMode="External"/><Relationship Id="rId1" Type="http://schemas.openxmlformats.org/officeDocument/2006/relationships/styles" Target="styles.xml"/><Relationship Id="rId6" Type="http://schemas.openxmlformats.org/officeDocument/2006/relationships/hyperlink" Target="garantF1://12077515.0" TargetMode="External"/><Relationship Id="rId15" Type="http://schemas.openxmlformats.org/officeDocument/2006/relationships/hyperlink" Target="file:///C:\Users\User\AppData\Local\Temp\&#1040;&#1088;&#1077;&#1085;&#1076;&#1072;%20&#1073;&#1077;&#1079;%20&#1090;&#1086;&#1088;&#1075;&#1086;&#1074;.doc" TargetMode="External"/><Relationship Id="rId23" Type="http://schemas.openxmlformats.org/officeDocument/2006/relationships/hyperlink" Target="consultantplus://offline/ref=0E885329CB9322F50FCF7361F164B624F6F007AC5F439FE92163A8F014FFD42A56D5816292P6u2L" TargetMode="External"/><Relationship Id="rId28" Type="http://schemas.openxmlformats.org/officeDocument/2006/relationships/hyperlink" Target="consultantplus://offline/ref=0E885329CB9322F50FCF7361F164B624F6F007AC5F439FE92163A8F014FFD42A56D5816292P6u6L" TargetMode="External"/><Relationship Id="rId36" Type="http://schemas.openxmlformats.org/officeDocument/2006/relationships/hyperlink" Target="consultantplus://offline/ref=0E885329CB9322F50FCF7361F164B624F6F007AC5F439FE92163A8F014FFD42A56D581679069PFu9L" TargetMode="External"/><Relationship Id="rId49" Type="http://schemas.openxmlformats.org/officeDocument/2006/relationships/hyperlink" Target="consultantplus://offline/ref=0E885329CB9322F50FCF7361F164B624F6F007AC5F439FE92163A8F014FFD42A56D581629CP6u9L" TargetMode="External"/><Relationship Id="rId57" Type="http://schemas.openxmlformats.org/officeDocument/2006/relationships/hyperlink" Target="consultantplus://offline/ref=0E885329CB9322F50FCF7361F164B624F6F007AC5F439FE92163A8F014FFD42A56D5816292P6u3L" TargetMode="External"/><Relationship Id="rId10" Type="http://schemas.openxmlformats.org/officeDocument/2006/relationships/hyperlink" Target="file:///C:\Users\User\AppData\Local\Temp\&#1040;&#1088;&#1077;&#1085;&#1076;&#1072;%20&#1073;&#1077;&#1079;%20&#1090;&#1086;&#1088;&#1075;&#1086;&#1074;.doc" TargetMode="External"/><Relationship Id="rId31" Type="http://schemas.openxmlformats.org/officeDocument/2006/relationships/hyperlink" Target="consultantplus://offline/ref=0E885329CB9322F50FCF7361F164B624F6F006AA5E459FE92163A8F014FFD42A56D5816797P6u7L" TargetMode="External"/><Relationship Id="rId44" Type="http://schemas.openxmlformats.org/officeDocument/2006/relationships/hyperlink" Target="consultantplus://offline/ref=0E885329CB9322F50FCF7361F164B624F6F007AC5F439FE92163A8F014FFD42A56D581679465PFuEL" TargetMode="External"/><Relationship Id="rId52" Type="http://schemas.openxmlformats.org/officeDocument/2006/relationships/hyperlink" Target="consultantplus://offline/ref=0E885329CB9322F50FCF7361F164B624F6F007AC5F439FE92163A8F014FFD42A56D5816293P6u9L" TargetMode="External"/><Relationship Id="rId60" Type="http://schemas.openxmlformats.org/officeDocument/2006/relationships/hyperlink" Target="consultantplus://offline/ref=0E885329CB9322F50FCF7361F164B624F6F007AC5F439FE92163A8F014FFD42A56D5816292P6u5L" TargetMode="External"/><Relationship Id="rId65" Type="http://schemas.openxmlformats.org/officeDocument/2006/relationships/hyperlink" Target="consultantplus://offline/ref=0E885329CB9322F50FCF7361F164B624F6F007AC5F439FE92163A8F014FFD42A56D5816292P6u8L" TargetMode="External"/><Relationship Id="rId73" Type="http://schemas.openxmlformats.org/officeDocument/2006/relationships/hyperlink" Target="consultantplus://offline/ref=0E885329CB9322F50FCF7361F164B624F6F007AC5F439FE92163A8F014FFD42A56D581629DP6u3L" TargetMode="External"/><Relationship Id="rId78" Type="http://schemas.openxmlformats.org/officeDocument/2006/relationships/hyperlink" Target="consultantplus://offline/ref=0E885329CB9322F50FCF7361F164B624F6F007AC5F439FE92163A8F014FFD42A56D581629DP6u7L" TargetMode="External"/><Relationship Id="rId81" Type="http://schemas.openxmlformats.org/officeDocument/2006/relationships/hyperlink" Target="consultantplus://offline/ref=0E885329CB9322F50FCF7361F164B624F6F007AC5F439FE92163A8F014FFD42A56D581629DP6u9L" TargetMode="External"/><Relationship Id="rId86" Type="http://schemas.openxmlformats.org/officeDocument/2006/relationships/hyperlink" Target="consultantplus://offline/ref=0E885329CB9322F50FCF7361F164B624F6F007AC5F439FE92163A8F014FFD42A56D581629CP6u1L" TargetMode="External"/><Relationship Id="rId94" Type="http://schemas.openxmlformats.org/officeDocument/2006/relationships/hyperlink" Target="consultantplus://offline/ref=0E885329CB9322F50FCF7361F164B624F6F007AC5F439FE92163A8F014FFD42A56D581629CP6u9L" TargetMode="External"/><Relationship Id="rId99" Type="http://schemas.openxmlformats.org/officeDocument/2006/relationships/hyperlink" Target="consultantplus://offline/ref=3FF3696CC0E72D30E85EBEEAAA3143DAF3E21AFADAAFBAF6A9CE31AAB438CFC3EDD6F931E2FC16FDA45070cACAI" TargetMode="External"/><Relationship Id="rId101" Type="http://schemas.openxmlformats.org/officeDocument/2006/relationships/hyperlink" Target="consultantplus://offline/ref=166B6C834A40D9ED059D12BC8CDD9D84D13C7A68142196DE02C83138nBMDI" TargetMode="External"/><Relationship Id="rId4" Type="http://schemas.openxmlformats.org/officeDocument/2006/relationships/footnotes" Target="footnotes.xml"/><Relationship Id="rId9" Type="http://schemas.openxmlformats.org/officeDocument/2006/relationships/hyperlink" Target="file:///C:\Users\User\AppData\Local\Temp\&#1040;&#1088;&#1077;&#1085;&#1076;&#1072;%20&#1073;&#1077;&#1079;%20&#1090;&#1086;&#1088;&#1075;&#1086;&#1074;.doc"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consultantplus://offline/ref=773CDBCE7718BF7C6958EF3174D089A871E3343ADDF58195FF9400C074JBR9N" TargetMode="External"/><Relationship Id="rId39" Type="http://schemas.openxmlformats.org/officeDocument/2006/relationships/hyperlink" Target="consultantplus://offline/ref=0E885329CB9322F50FCF7361F164B624F6F007AC5F439FE92163A8F014FFD42A56D581629DP6u3L" TargetMode="External"/><Relationship Id="rId34" Type="http://schemas.openxmlformats.org/officeDocument/2006/relationships/hyperlink" Target="consultantplus://offline/ref=0E885329CB9322F50FCF7361F164B624F6F007AC5F439FE92163A8F014FFD42A56D581679465PFuFL" TargetMode="External"/><Relationship Id="rId50" Type="http://schemas.openxmlformats.org/officeDocument/2006/relationships/hyperlink" Target="consultantplus://offline/ref=10F855FDD1151EAAB5BB098C4CBA13551E19AFF6B71D806CDC6ABCD834EB460CF379DDF3ABE9kDM" TargetMode="External"/><Relationship Id="rId55" Type="http://schemas.openxmlformats.org/officeDocument/2006/relationships/hyperlink" Target="consultantplus://offline/ref=0E885329CB9322F50FCF7361F164B624F6F007AC5F439FE92163A8F014FFD42A56D5816292P6u2L" TargetMode="External"/><Relationship Id="rId76" Type="http://schemas.openxmlformats.org/officeDocument/2006/relationships/hyperlink" Target="consultantplus://offline/ref=0E885329CB9322F50FCF7361F164B624F6F007AC5F439FE92163A8F014FFD42A56D581629DP6u5L" TargetMode="External"/><Relationship Id="rId97"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45</Pages>
  <Words>25402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Prokuror</cp:lastModifiedBy>
  <cp:revision>3</cp:revision>
  <cp:lastPrinted>2020-01-29T04:37:00Z</cp:lastPrinted>
  <dcterms:created xsi:type="dcterms:W3CDTF">2020-03-31T06:35:00Z</dcterms:created>
  <dcterms:modified xsi:type="dcterms:W3CDTF">2020-03-31T06:35:00Z</dcterms:modified>
</cp:coreProperties>
</file>