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3A" w:rsidRPr="00261B51" w:rsidRDefault="002A713A" w:rsidP="00B779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79A1" w:rsidRPr="00B779A1" w:rsidRDefault="002A713A" w:rsidP="00B779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79A1">
        <w:rPr>
          <w:rFonts w:ascii="Arial" w:hAnsi="Arial" w:cs="Arial"/>
          <w:b/>
          <w:sz w:val="24"/>
          <w:szCs w:val="24"/>
        </w:rPr>
        <w:t>АДМИНИСТРАЦИЯ</w:t>
      </w:r>
    </w:p>
    <w:p w:rsidR="002A713A" w:rsidRPr="00B779A1" w:rsidRDefault="002A713A" w:rsidP="00B779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79A1">
        <w:rPr>
          <w:rFonts w:ascii="Arial" w:hAnsi="Arial" w:cs="Arial"/>
          <w:b/>
          <w:sz w:val="24"/>
          <w:szCs w:val="24"/>
        </w:rPr>
        <w:t>КИСЛОВСКОГО СЕЛЬСКОГО ПОСЕЛЕНИЯ</w:t>
      </w:r>
    </w:p>
    <w:p w:rsidR="00B779A1" w:rsidRDefault="00B779A1" w:rsidP="00B779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БЫКОВСКОГО МУНИЦИПАЛЬНОГО РАЙОНА </w:t>
      </w:r>
    </w:p>
    <w:p w:rsidR="00B779A1" w:rsidRDefault="00B779A1" w:rsidP="00B779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B779A1" w:rsidRDefault="00B779A1" w:rsidP="00B779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A713A" w:rsidRPr="00B779A1" w:rsidRDefault="002A713A" w:rsidP="00B779A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79A1">
        <w:rPr>
          <w:rFonts w:ascii="Arial" w:hAnsi="Arial" w:cs="Arial"/>
          <w:b/>
          <w:sz w:val="24"/>
          <w:szCs w:val="24"/>
        </w:rPr>
        <w:t>ПОСТАНОВЛЕНИЕ</w:t>
      </w:r>
    </w:p>
    <w:p w:rsidR="002A713A" w:rsidRPr="00261B51" w:rsidRDefault="00931585" w:rsidP="002A713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30</w:t>
      </w:r>
      <w:r w:rsidR="002A713A" w:rsidRPr="00261B51">
        <w:rPr>
          <w:rFonts w:ascii="Arial" w:hAnsi="Arial" w:cs="Arial"/>
          <w:sz w:val="24"/>
          <w:szCs w:val="24"/>
        </w:rPr>
        <w:t>.0</w:t>
      </w:r>
      <w:r w:rsidR="00B779A1">
        <w:rPr>
          <w:rFonts w:ascii="Arial" w:hAnsi="Arial" w:cs="Arial"/>
          <w:sz w:val="24"/>
          <w:szCs w:val="24"/>
        </w:rPr>
        <w:t>7</w:t>
      </w:r>
      <w:r w:rsidR="00A74D4A">
        <w:rPr>
          <w:rFonts w:ascii="Arial" w:hAnsi="Arial" w:cs="Arial"/>
          <w:sz w:val="24"/>
          <w:szCs w:val="24"/>
        </w:rPr>
        <w:t>.2019</w:t>
      </w:r>
      <w:r w:rsidR="002A713A" w:rsidRPr="00261B51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5B2FC5">
        <w:rPr>
          <w:rFonts w:ascii="Arial" w:hAnsi="Arial" w:cs="Arial"/>
          <w:sz w:val="24"/>
          <w:szCs w:val="24"/>
        </w:rPr>
        <w:t xml:space="preserve">                            №</w:t>
      </w:r>
      <w:r>
        <w:rPr>
          <w:rFonts w:ascii="Arial" w:hAnsi="Arial" w:cs="Arial"/>
          <w:sz w:val="24"/>
          <w:szCs w:val="24"/>
        </w:rPr>
        <w:t xml:space="preserve"> 90</w:t>
      </w:r>
    </w:p>
    <w:p w:rsidR="00A44177" w:rsidRPr="00A44177" w:rsidRDefault="00A44177" w:rsidP="00A44177">
      <w:pPr>
        <w:tabs>
          <w:tab w:val="left" w:pos="5245"/>
        </w:tabs>
        <w:spacing w:line="240" w:lineRule="auto"/>
        <w:ind w:right="4252"/>
        <w:rPr>
          <w:rFonts w:ascii="Arial" w:hAnsi="Arial" w:cs="Arial"/>
          <w:bCs/>
          <w:sz w:val="24"/>
          <w:szCs w:val="24"/>
        </w:rPr>
      </w:pPr>
      <w:r w:rsidRPr="00A44177">
        <w:rPr>
          <w:rFonts w:ascii="Arial" w:hAnsi="Arial" w:cs="Arial"/>
          <w:bCs/>
          <w:sz w:val="24"/>
          <w:szCs w:val="24"/>
        </w:rPr>
        <w:t>О внесении из</w:t>
      </w:r>
      <w:r w:rsidR="00B779A1">
        <w:rPr>
          <w:rFonts w:ascii="Arial" w:hAnsi="Arial" w:cs="Arial"/>
          <w:bCs/>
          <w:sz w:val="24"/>
          <w:szCs w:val="24"/>
        </w:rPr>
        <w:t>менений в план-график закупок</w:t>
      </w:r>
      <w:r w:rsidRPr="00A44177">
        <w:rPr>
          <w:rFonts w:ascii="Arial" w:hAnsi="Arial" w:cs="Arial"/>
          <w:bCs/>
          <w:sz w:val="24"/>
          <w:szCs w:val="24"/>
        </w:rPr>
        <w:t xml:space="preserve"> товаров, выполнения работ, оказания услуг для нужд  администрации Кисловского сельского поселения Быковского муниципального района Волгоградской области на 2019 год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2A713A">
        <w:rPr>
          <w:rFonts w:ascii="Arial" w:hAnsi="Arial" w:cs="Arial"/>
          <w:sz w:val="24"/>
          <w:szCs w:val="24"/>
        </w:rPr>
        <w:t>В соответствии с Федеральным законом № 44-ФЗ от 05.04.2013 «О контрактной системе закупок товаров, работ, услуг для обеспечения государственных и муниципальных нужд», Приказом Минэкономразвития России № 761, Казначейства России № 20н от 27.12.2011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</w:t>
      </w:r>
      <w:proofErr w:type="gramEnd"/>
      <w:r w:rsidRPr="002A713A">
        <w:rPr>
          <w:rFonts w:ascii="Arial" w:hAnsi="Arial" w:cs="Arial"/>
          <w:sz w:val="24"/>
          <w:szCs w:val="24"/>
        </w:rPr>
        <w:t>, оказа</w:t>
      </w:r>
      <w:r w:rsidR="00711278">
        <w:rPr>
          <w:rFonts w:ascii="Arial" w:hAnsi="Arial" w:cs="Arial"/>
          <w:sz w:val="24"/>
          <w:szCs w:val="24"/>
        </w:rPr>
        <w:t xml:space="preserve">ние услуг для нужд заказчиков», </w:t>
      </w:r>
      <w:r w:rsidR="00711278" w:rsidRPr="00711278">
        <w:rPr>
          <w:rFonts w:ascii="Arial" w:hAnsi="Arial" w:cs="Arial"/>
          <w:sz w:val="24"/>
          <w:szCs w:val="24"/>
        </w:rPr>
        <w:t xml:space="preserve">руководствуясь Уставом Кисловского сельского поселения Быковского муниципального района Волгоградской области, </w:t>
      </w:r>
      <w:r w:rsidR="00711278" w:rsidRPr="00711278">
        <w:rPr>
          <w:rFonts w:ascii="Arial" w:hAnsi="Arial" w:cs="Arial"/>
          <w:bCs/>
          <w:sz w:val="24"/>
          <w:szCs w:val="24"/>
        </w:rPr>
        <w:t>администрация Кисловского сельского поселения Быковского муниципального</w:t>
      </w:r>
      <w:r w:rsidR="00711278" w:rsidRPr="00711278">
        <w:rPr>
          <w:rFonts w:ascii="Arial" w:hAnsi="Arial" w:cs="Arial"/>
          <w:b/>
          <w:bCs/>
          <w:sz w:val="24"/>
          <w:szCs w:val="24"/>
        </w:rPr>
        <w:t xml:space="preserve"> </w:t>
      </w:r>
      <w:r w:rsidR="00711278" w:rsidRPr="00711278">
        <w:rPr>
          <w:rFonts w:ascii="Arial" w:hAnsi="Arial" w:cs="Arial"/>
          <w:bCs/>
          <w:sz w:val="24"/>
          <w:szCs w:val="24"/>
        </w:rPr>
        <w:t>района Волгоградской области</w:t>
      </w:r>
      <w:r w:rsidRPr="002A713A">
        <w:rPr>
          <w:rFonts w:ascii="Arial" w:hAnsi="Arial" w:cs="Arial"/>
          <w:sz w:val="24"/>
          <w:szCs w:val="24"/>
        </w:rPr>
        <w:t xml:space="preserve"> Администрация  Кисловского сельского поселения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713A">
        <w:rPr>
          <w:rFonts w:ascii="Arial" w:hAnsi="Arial" w:cs="Arial"/>
          <w:b/>
          <w:sz w:val="24"/>
          <w:szCs w:val="24"/>
        </w:rPr>
        <w:t>ПОСТАНОВЛЯЕТ: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1. Внести в </w:t>
      </w:r>
      <w:r w:rsidR="00261B51" w:rsidRPr="00261B51">
        <w:rPr>
          <w:rFonts w:ascii="Arial" w:hAnsi="Arial" w:cs="Arial"/>
          <w:sz w:val="24"/>
          <w:szCs w:val="24"/>
        </w:rPr>
        <w:t xml:space="preserve"> план-график размещения заказов на поставки товаров, выполнения работ, оказания услуг для нужд </w:t>
      </w:r>
      <w:r w:rsidR="00A44177">
        <w:rPr>
          <w:rFonts w:ascii="Arial" w:hAnsi="Arial" w:cs="Arial"/>
          <w:sz w:val="24"/>
          <w:szCs w:val="24"/>
        </w:rPr>
        <w:t xml:space="preserve">администрации </w:t>
      </w:r>
      <w:r w:rsidR="00261B51" w:rsidRPr="00261B51">
        <w:rPr>
          <w:rFonts w:ascii="Arial" w:hAnsi="Arial" w:cs="Arial"/>
          <w:sz w:val="24"/>
          <w:szCs w:val="24"/>
        </w:rPr>
        <w:t xml:space="preserve"> Кисловского сельского поселения Быковского муниципального района Волгоградской области на 2019 год</w:t>
      </w:r>
      <w:r w:rsidR="00261B5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713A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2A713A">
        <w:rPr>
          <w:rFonts w:ascii="Arial" w:hAnsi="Arial" w:cs="Arial"/>
          <w:sz w:val="24"/>
          <w:szCs w:val="24"/>
        </w:rPr>
        <w:t xml:space="preserve"> 1</w:t>
      </w:r>
      <w:r w:rsidR="00B779A1">
        <w:rPr>
          <w:rFonts w:ascii="Arial" w:hAnsi="Arial" w:cs="Arial"/>
          <w:sz w:val="24"/>
          <w:szCs w:val="24"/>
        </w:rPr>
        <w:t>.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2. Контрактному управляющему </w:t>
      </w:r>
      <w:proofErr w:type="gramStart"/>
      <w:r w:rsidRPr="002A713A">
        <w:rPr>
          <w:rFonts w:ascii="Arial" w:hAnsi="Arial" w:cs="Arial"/>
          <w:sz w:val="24"/>
          <w:szCs w:val="24"/>
        </w:rPr>
        <w:t xml:space="preserve">разместить </w:t>
      </w:r>
      <w:r w:rsidR="00B779A1">
        <w:rPr>
          <w:rFonts w:ascii="Arial" w:hAnsi="Arial" w:cs="Arial"/>
          <w:sz w:val="24"/>
          <w:szCs w:val="24"/>
        </w:rPr>
        <w:t xml:space="preserve"> </w:t>
      </w:r>
      <w:r w:rsidRPr="002A713A">
        <w:rPr>
          <w:rFonts w:ascii="Arial" w:hAnsi="Arial" w:cs="Arial"/>
          <w:sz w:val="24"/>
          <w:szCs w:val="24"/>
        </w:rPr>
        <w:t>план-график</w:t>
      </w:r>
      <w:proofErr w:type="gramEnd"/>
      <w:r w:rsidRPr="002A713A">
        <w:rPr>
          <w:rFonts w:ascii="Arial" w:hAnsi="Arial" w:cs="Arial"/>
          <w:sz w:val="24"/>
          <w:szCs w:val="24"/>
        </w:rPr>
        <w:t xml:space="preserve">  на официальном сайте РФ в информационно-телекоммуникационной сети «Интернет»  в соответствии с действующим законодательством.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>3. Постановление вступает в силу со дня его подписания.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61B51" w:rsidRDefault="00931585" w:rsidP="002A71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2A713A" w:rsidRPr="00261B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713A" w:rsidRPr="00261B51">
        <w:rPr>
          <w:rFonts w:ascii="Arial" w:hAnsi="Arial" w:cs="Arial"/>
          <w:sz w:val="24"/>
          <w:szCs w:val="24"/>
        </w:rPr>
        <w:t>Кисловского</w:t>
      </w:r>
      <w:proofErr w:type="spellEnd"/>
      <w:r w:rsidR="002A713A" w:rsidRPr="00261B51">
        <w:rPr>
          <w:rFonts w:ascii="Arial" w:hAnsi="Arial" w:cs="Arial"/>
          <w:sz w:val="24"/>
          <w:szCs w:val="24"/>
        </w:rPr>
        <w:t xml:space="preserve"> сельского поселения          </w:t>
      </w:r>
      <w:r>
        <w:rPr>
          <w:rFonts w:ascii="Arial" w:hAnsi="Arial" w:cs="Arial"/>
          <w:sz w:val="24"/>
          <w:szCs w:val="24"/>
        </w:rPr>
        <w:t xml:space="preserve">           А.А.</w:t>
      </w:r>
      <w:proofErr w:type="gramStart"/>
      <w:r>
        <w:rPr>
          <w:rFonts w:ascii="Arial" w:hAnsi="Arial" w:cs="Arial"/>
          <w:sz w:val="24"/>
          <w:szCs w:val="24"/>
        </w:rPr>
        <w:t>Непокрытый</w:t>
      </w:r>
      <w:bookmarkStart w:id="0" w:name="_GoBack"/>
      <w:bookmarkEnd w:id="0"/>
      <w:proofErr w:type="gramEnd"/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0D3F6F" w:rsidRPr="002A713A" w:rsidRDefault="000D3F6F">
      <w:pPr>
        <w:rPr>
          <w:rFonts w:ascii="Arial" w:hAnsi="Arial" w:cs="Arial"/>
          <w:sz w:val="24"/>
          <w:szCs w:val="24"/>
        </w:rPr>
      </w:pPr>
    </w:p>
    <w:sectPr w:rsidR="000D3F6F" w:rsidRPr="002A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3A"/>
    <w:rsid w:val="0009019C"/>
    <w:rsid w:val="000C0EF1"/>
    <w:rsid w:val="000D3F6F"/>
    <w:rsid w:val="00261B51"/>
    <w:rsid w:val="002A713A"/>
    <w:rsid w:val="00302ED0"/>
    <w:rsid w:val="00431B02"/>
    <w:rsid w:val="00570510"/>
    <w:rsid w:val="005B2FC5"/>
    <w:rsid w:val="00711278"/>
    <w:rsid w:val="00862824"/>
    <w:rsid w:val="0087232C"/>
    <w:rsid w:val="008A75F9"/>
    <w:rsid w:val="00931585"/>
    <w:rsid w:val="00A44177"/>
    <w:rsid w:val="00A74D4A"/>
    <w:rsid w:val="00AC372B"/>
    <w:rsid w:val="00B37830"/>
    <w:rsid w:val="00B779A1"/>
    <w:rsid w:val="00CB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2019-07-23T11:22:00Z</cp:lastPrinted>
  <dcterms:created xsi:type="dcterms:W3CDTF">2019-07-31T04:08:00Z</dcterms:created>
  <dcterms:modified xsi:type="dcterms:W3CDTF">2019-07-31T04:08:00Z</dcterms:modified>
</cp:coreProperties>
</file>