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DDA" w:rsidRPr="00D908CD" w:rsidRDefault="00F37DDA" w:rsidP="00D908CD">
      <w:pPr>
        <w:spacing w:after="0"/>
        <w:jc w:val="center"/>
        <w:rPr>
          <w:rFonts w:ascii="Times New Roman" w:hAnsi="Times New Roman" w:cs="Times New Roman"/>
          <w:b/>
          <w:sz w:val="24"/>
          <w:szCs w:val="24"/>
        </w:rPr>
      </w:pPr>
      <w:r w:rsidRPr="00D908CD">
        <w:rPr>
          <w:rFonts w:ascii="Times New Roman" w:hAnsi="Times New Roman" w:cs="Times New Roman"/>
          <w:b/>
          <w:sz w:val="24"/>
          <w:szCs w:val="24"/>
        </w:rPr>
        <w:t>ИЗВЕЩЕНИЕ ОБ ИТОГАХ № 150420/2664495/02</w:t>
      </w:r>
    </w:p>
    <w:p w:rsidR="00484C77" w:rsidRPr="00D908CD" w:rsidRDefault="00F37DDA" w:rsidP="00D908CD">
      <w:pPr>
        <w:spacing w:after="0"/>
        <w:jc w:val="center"/>
        <w:rPr>
          <w:rFonts w:ascii="Times New Roman" w:hAnsi="Times New Roman" w:cs="Times New Roman"/>
          <w:sz w:val="24"/>
          <w:szCs w:val="24"/>
        </w:rPr>
      </w:pPr>
      <w:r w:rsidRPr="00D908CD">
        <w:rPr>
          <w:rFonts w:ascii="Times New Roman" w:hAnsi="Times New Roman" w:cs="Times New Roman"/>
          <w:sz w:val="24"/>
          <w:szCs w:val="24"/>
        </w:rPr>
        <w:t>проведения аукциона (открытого по форме подачи предложений о цене) по продаже имущества, находящегося в муниципальной собственности Кисловского сельского поселения Быковского муниципального района Волгоградской области.</w:t>
      </w:r>
    </w:p>
    <w:p w:rsidR="00F37DDA" w:rsidRPr="00D908CD" w:rsidRDefault="00395A0B" w:rsidP="00395A0B">
      <w:pPr>
        <w:spacing w:after="0"/>
        <w:jc w:val="both"/>
        <w:rPr>
          <w:rFonts w:ascii="Times New Roman" w:hAnsi="Times New Roman" w:cs="Times New Roman"/>
          <w:sz w:val="24"/>
          <w:szCs w:val="24"/>
        </w:rPr>
      </w:pPr>
      <w:r w:rsidRPr="00D908CD">
        <w:rPr>
          <w:rFonts w:ascii="Times New Roman" w:hAnsi="Times New Roman" w:cs="Times New Roman"/>
          <w:b/>
          <w:sz w:val="24"/>
          <w:szCs w:val="24"/>
        </w:rPr>
        <w:t>Способ приватизации/продажи имущества:</w:t>
      </w:r>
      <w:r w:rsidRPr="00D908CD">
        <w:rPr>
          <w:rFonts w:ascii="Times New Roman" w:hAnsi="Times New Roman" w:cs="Times New Roman"/>
          <w:sz w:val="24"/>
          <w:szCs w:val="24"/>
        </w:rPr>
        <w:t xml:space="preserve"> Аукцион</w:t>
      </w:r>
    </w:p>
    <w:p w:rsidR="00395A0B" w:rsidRPr="00D908CD" w:rsidRDefault="00395A0B" w:rsidP="00395A0B">
      <w:pPr>
        <w:spacing w:after="0"/>
        <w:jc w:val="both"/>
        <w:rPr>
          <w:rFonts w:ascii="Times New Roman" w:hAnsi="Times New Roman" w:cs="Times New Roman"/>
          <w:sz w:val="24"/>
          <w:szCs w:val="24"/>
        </w:rPr>
      </w:pPr>
      <w:r w:rsidRPr="00D908CD">
        <w:rPr>
          <w:rFonts w:ascii="Times New Roman" w:hAnsi="Times New Roman" w:cs="Times New Roman"/>
          <w:sz w:val="24"/>
          <w:szCs w:val="24"/>
        </w:rPr>
        <w:t xml:space="preserve">Сайт размещения информации о торгах: </w:t>
      </w:r>
      <w:hyperlink r:id="rId5" w:history="1">
        <w:r w:rsidRPr="00D908CD">
          <w:rPr>
            <w:rStyle w:val="a3"/>
            <w:rFonts w:ascii="Times New Roman" w:hAnsi="Times New Roman" w:cs="Times New Roman"/>
            <w:sz w:val="24"/>
            <w:szCs w:val="24"/>
          </w:rPr>
          <w:t>http://torgi.gov.ru/</w:t>
        </w:r>
      </w:hyperlink>
    </w:p>
    <w:p w:rsidR="00395A0B" w:rsidRPr="00D908CD" w:rsidRDefault="00395A0B" w:rsidP="00395A0B">
      <w:pPr>
        <w:spacing w:after="0"/>
        <w:jc w:val="both"/>
        <w:rPr>
          <w:rFonts w:ascii="Times New Roman" w:hAnsi="Times New Roman" w:cs="Times New Roman"/>
          <w:sz w:val="24"/>
          <w:szCs w:val="24"/>
        </w:rPr>
      </w:pPr>
      <w:r w:rsidRPr="00D908CD">
        <w:rPr>
          <w:rFonts w:ascii="Times New Roman" w:hAnsi="Times New Roman" w:cs="Times New Roman"/>
          <w:sz w:val="24"/>
          <w:szCs w:val="24"/>
        </w:rPr>
        <w:t>Количество лотов: 1</w:t>
      </w:r>
    </w:p>
    <w:p w:rsidR="00395A0B" w:rsidRPr="00D908CD" w:rsidRDefault="00395A0B" w:rsidP="00395A0B">
      <w:pPr>
        <w:spacing w:after="0"/>
        <w:jc w:val="both"/>
        <w:rPr>
          <w:rFonts w:ascii="Times New Roman" w:hAnsi="Times New Roman" w:cs="Times New Roman"/>
          <w:sz w:val="24"/>
          <w:szCs w:val="24"/>
        </w:rPr>
      </w:pPr>
      <w:r w:rsidRPr="00D908CD">
        <w:rPr>
          <w:rFonts w:ascii="Times New Roman" w:hAnsi="Times New Roman" w:cs="Times New Roman"/>
          <w:sz w:val="24"/>
          <w:szCs w:val="24"/>
        </w:rPr>
        <w:t>Дата создания извещения: 15.04.2020</w:t>
      </w:r>
    </w:p>
    <w:p w:rsidR="00395A0B" w:rsidRPr="00D908CD" w:rsidRDefault="00395A0B" w:rsidP="00395A0B">
      <w:pPr>
        <w:spacing w:after="0"/>
        <w:jc w:val="both"/>
        <w:rPr>
          <w:rFonts w:ascii="Times New Roman" w:hAnsi="Times New Roman" w:cs="Times New Roman"/>
          <w:sz w:val="24"/>
          <w:szCs w:val="24"/>
        </w:rPr>
      </w:pPr>
      <w:r w:rsidRPr="00D908CD">
        <w:rPr>
          <w:rFonts w:ascii="Times New Roman" w:hAnsi="Times New Roman" w:cs="Times New Roman"/>
          <w:sz w:val="24"/>
          <w:szCs w:val="24"/>
        </w:rPr>
        <w:t>Дата публикации извещения: 28.04.2020</w:t>
      </w:r>
    </w:p>
    <w:p w:rsidR="00395A0B" w:rsidRPr="00D908CD" w:rsidRDefault="00395A0B" w:rsidP="00395A0B">
      <w:pPr>
        <w:spacing w:after="0"/>
        <w:jc w:val="both"/>
        <w:rPr>
          <w:rFonts w:ascii="Times New Roman" w:hAnsi="Times New Roman" w:cs="Times New Roman"/>
          <w:sz w:val="24"/>
          <w:szCs w:val="24"/>
        </w:rPr>
      </w:pPr>
      <w:r w:rsidRPr="00D908CD">
        <w:rPr>
          <w:rFonts w:ascii="Times New Roman" w:hAnsi="Times New Roman" w:cs="Times New Roman"/>
          <w:sz w:val="24"/>
          <w:szCs w:val="24"/>
        </w:rPr>
        <w:t>Дата последнего изменения: 29.05.2020</w:t>
      </w:r>
    </w:p>
    <w:p w:rsidR="00395A0B" w:rsidRPr="00D908CD" w:rsidRDefault="00395A0B" w:rsidP="000558A8">
      <w:pPr>
        <w:spacing w:after="0"/>
        <w:jc w:val="center"/>
        <w:rPr>
          <w:rFonts w:ascii="Times New Roman" w:hAnsi="Times New Roman" w:cs="Times New Roman"/>
          <w:b/>
          <w:sz w:val="24"/>
          <w:szCs w:val="24"/>
        </w:rPr>
      </w:pPr>
      <w:r w:rsidRPr="00D908CD">
        <w:rPr>
          <w:rFonts w:ascii="Times New Roman" w:hAnsi="Times New Roman" w:cs="Times New Roman"/>
          <w:b/>
          <w:sz w:val="24"/>
          <w:szCs w:val="24"/>
        </w:rPr>
        <w:t>Контактная информация организатора торгов</w:t>
      </w:r>
    </w:p>
    <w:p w:rsidR="00395A0B" w:rsidRPr="00D908CD" w:rsidRDefault="00395A0B" w:rsidP="00395A0B">
      <w:pPr>
        <w:spacing w:after="0"/>
        <w:jc w:val="both"/>
        <w:rPr>
          <w:rFonts w:ascii="Times New Roman" w:hAnsi="Times New Roman" w:cs="Times New Roman"/>
          <w:sz w:val="24"/>
          <w:szCs w:val="24"/>
        </w:rPr>
      </w:pPr>
      <w:r w:rsidRPr="00D908CD">
        <w:rPr>
          <w:rFonts w:ascii="Times New Roman" w:hAnsi="Times New Roman" w:cs="Times New Roman"/>
          <w:sz w:val="24"/>
          <w:szCs w:val="24"/>
        </w:rPr>
        <w:t xml:space="preserve">Наименование организации: </w:t>
      </w:r>
      <w:r w:rsidR="00D908CD">
        <w:rPr>
          <w:rFonts w:ascii="Times New Roman" w:hAnsi="Times New Roman" w:cs="Times New Roman"/>
          <w:sz w:val="24"/>
          <w:szCs w:val="24"/>
        </w:rPr>
        <w:t xml:space="preserve">Администрация Кисловского </w:t>
      </w:r>
      <w:proofErr w:type="spellStart"/>
      <w:r w:rsidR="00D908CD">
        <w:rPr>
          <w:rFonts w:ascii="Times New Roman" w:hAnsi="Times New Roman" w:cs="Times New Roman"/>
          <w:sz w:val="24"/>
          <w:szCs w:val="24"/>
        </w:rPr>
        <w:t>с.п</w:t>
      </w:r>
      <w:proofErr w:type="spellEnd"/>
      <w:r w:rsidR="00D908CD">
        <w:rPr>
          <w:rFonts w:ascii="Times New Roman" w:hAnsi="Times New Roman" w:cs="Times New Roman"/>
          <w:sz w:val="24"/>
          <w:szCs w:val="24"/>
        </w:rPr>
        <w:t>.</w:t>
      </w:r>
    </w:p>
    <w:p w:rsidR="00395A0B" w:rsidRPr="00D908CD" w:rsidRDefault="00395A0B" w:rsidP="00395A0B">
      <w:pPr>
        <w:spacing w:after="0"/>
        <w:jc w:val="both"/>
        <w:rPr>
          <w:rFonts w:ascii="Times New Roman" w:hAnsi="Times New Roman" w:cs="Times New Roman"/>
          <w:sz w:val="24"/>
          <w:szCs w:val="24"/>
        </w:rPr>
      </w:pPr>
      <w:r w:rsidRPr="00D908CD">
        <w:rPr>
          <w:rFonts w:ascii="Times New Roman" w:hAnsi="Times New Roman" w:cs="Times New Roman"/>
          <w:sz w:val="24"/>
          <w:szCs w:val="24"/>
        </w:rPr>
        <w:t xml:space="preserve">Адрес: 404066, </w:t>
      </w:r>
      <w:proofErr w:type="gramStart"/>
      <w:r w:rsidRPr="00D908CD">
        <w:rPr>
          <w:rFonts w:ascii="Times New Roman" w:hAnsi="Times New Roman" w:cs="Times New Roman"/>
          <w:sz w:val="24"/>
          <w:szCs w:val="24"/>
        </w:rPr>
        <w:t>Волгоградская</w:t>
      </w:r>
      <w:proofErr w:type="gramEnd"/>
      <w:r w:rsidRPr="00D908CD">
        <w:rPr>
          <w:rFonts w:ascii="Times New Roman" w:hAnsi="Times New Roman" w:cs="Times New Roman"/>
          <w:sz w:val="24"/>
          <w:szCs w:val="24"/>
        </w:rPr>
        <w:t xml:space="preserve"> обл</w:t>
      </w:r>
      <w:r w:rsidR="00F8734B" w:rsidRPr="00D908CD">
        <w:rPr>
          <w:rFonts w:ascii="Times New Roman" w:hAnsi="Times New Roman" w:cs="Times New Roman"/>
          <w:sz w:val="24"/>
          <w:szCs w:val="24"/>
        </w:rPr>
        <w:t>.</w:t>
      </w:r>
      <w:r w:rsidRPr="00D908CD">
        <w:rPr>
          <w:rFonts w:ascii="Times New Roman" w:hAnsi="Times New Roman" w:cs="Times New Roman"/>
          <w:sz w:val="24"/>
          <w:szCs w:val="24"/>
        </w:rPr>
        <w:t>, Быковский р-н, с Кислово, д. 2А</w:t>
      </w:r>
    </w:p>
    <w:p w:rsidR="00395A0B" w:rsidRPr="00D908CD" w:rsidRDefault="00395A0B" w:rsidP="00395A0B">
      <w:pPr>
        <w:spacing w:after="0"/>
        <w:jc w:val="both"/>
        <w:rPr>
          <w:rFonts w:ascii="Times New Roman" w:hAnsi="Times New Roman" w:cs="Times New Roman"/>
          <w:sz w:val="24"/>
          <w:szCs w:val="24"/>
        </w:rPr>
      </w:pPr>
      <w:r w:rsidRPr="00D908CD">
        <w:rPr>
          <w:rFonts w:ascii="Times New Roman" w:hAnsi="Times New Roman" w:cs="Times New Roman"/>
          <w:sz w:val="24"/>
          <w:szCs w:val="24"/>
        </w:rPr>
        <w:t>Телефон: 8(844)95 3-82-99</w:t>
      </w:r>
    </w:p>
    <w:p w:rsidR="00395A0B" w:rsidRPr="00D908CD" w:rsidRDefault="00395A0B" w:rsidP="00395A0B">
      <w:pPr>
        <w:spacing w:after="0"/>
        <w:jc w:val="both"/>
        <w:rPr>
          <w:rFonts w:ascii="Times New Roman" w:hAnsi="Times New Roman" w:cs="Times New Roman"/>
          <w:sz w:val="24"/>
          <w:szCs w:val="24"/>
        </w:rPr>
      </w:pPr>
      <w:r w:rsidRPr="00D908CD">
        <w:rPr>
          <w:rFonts w:ascii="Times New Roman" w:hAnsi="Times New Roman" w:cs="Times New Roman"/>
          <w:sz w:val="24"/>
          <w:szCs w:val="24"/>
        </w:rPr>
        <w:t>Факс: 8(844)95 3-82-48</w:t>
      </w:r>
    </w:p>
    <w:p w:rsidR="00395A0B" w:rsidRPr="00D908CD" w:rsidRDefault="00395A0B" w:rsidP="00395A0B">
      <w:pPr>
        <w:spacing w:after="0"/>
        <w:jc w:val="both"/>
        <w:rPr>
          <w:rFonts w:ascii="Times New Roman" w:hAnsi="Times New Roman" w:cs="Times New Roman"/>
          <w:sz w:val="24"/>
          <w:szCs w:val="24"/>
          <w:lang w:val="en-US"/>
        </w:rPr>
      </w:pPr>
      <w:r w:rsidRPr="00D908CD">
        <w:rPr>
          <w:rFonts w:ascii="Times New Roman" w:hAnsi="Times New Roman" w:cs="Times New Roman"/>
          <w:sz w:val="24"/>
          <w:szCs w:val="24"/>
          <w:lang w:val="en-US"/>
        </w:rPr>
        <w:t xml:space="preserve">E-mail: </w:t>
      </w:r>
      <w:hyperlink r:id="rId6" w:history="1">
        <w:r w:rsidRPr="00D908CD">
          <w:rPr>
            <w:rStyle w:val="a3"/>
            <w:rFonts w:ascii="Times New Roman" w:hAnsi="Times New Roman" w:cs="Times New Roman"/>
            <w:sz w:val="24"/>
            <w:szCs w:val="24"/>
            <w:lang w:val="en-US"/>
          </w:rPr>
          <w:t>bykkislovo@yandex.ru</w:t>
        </w:r>
      </w:hyperlink>
    </w:p>
    <w:p w:rsidR="00395A0B" w:rsidRPr="00D908CD" w:rsidRDefault="00395A0B" w:rsidP="00395A0B">
      <w:pPr>
        <w:spacing w:after="0"/>
        <w:jc w:val="both"/>
        <w:rPr>
          <w:rFonts w:ascii="Times New Roman" w:hAnsi="Times New Roman" w:cs="Times New Roman"/>
          <w:sz w:val="24"/>
          <w:szCs w:val="24"/>
        </w:rPr>
      </w:pPr>
      <w:r w:rsidRPr="00D908CD">
        <w:rPr>
          <w:rFonts w:ascii="Times New Roman" w:hAnsi="Times New Roman" w:cs="Times New Roman"/>
          <w:sz w:val="24"/>
          <w:szCs w:val="24"/>
        </w:rPr>
        <w:t>Контактное</w:t>
      </w:r>
      <w:r w:rsidRPr="00D908CD">
        <w:rPr>
          <w:rFonts w:ascii="Times New Roman" w:hAnsi="Times New Roman" w:cs="Times New Roman"/>
          <w:sz w:val="24"/>
          <w:szCs w:val="24"/>
          <w:lang w:val="en-US"/>
        </w:rPr>
        <w:t xml:space="preserve"> </w:t>
      </w:r>
      <w:r w:rsidRPr="00D908CD">
        <w:rPr>
          <w:rFonts w:ascii="Times New Roman" w:hAnsi="Times New Roman" w:cs="Times New Roman"/>
          <w:sz w:val="24"/>
          <w:szCs w:val="24"/>
        </w:rPr>
        <w:t>лицо</w:t>
      </w:r>
      <w:r w:rsidRPr="00D908CD">
        <w:rPr>
          <w:rFonts w:ascii="Times New Roman" w:hAnsi="Times New Roman" w:cs="Times New Roman"/>
          <w:sz w:val="24"/>
          <w:szCs w:val="24"/>
          <w:lang w:val="en-US"/>
        </w:rPr>
        <w:t>:</w:t>
      </w:r>
      <w:r w:rsidRPr="00D908CD">
        <w:rPr>
          <w:rFonts w:ascii="Times New Roman" w:hAnsi="Times New Roman" w:cs="Times New Roman"/>
          <w:sz w:val="24"/>
          <w:szCs w:val="24"/>
        </w:rPr>
        <w:t xml:space="preserve"> Непокрытый Александр Александрович</w:t>
      </w:r>
    </w:p>
    <w:p w:rsidR="00395A0B" w:rsidRPr="00D908CD" w:rsidRDefault="00395A0B" w:rsidP="00D908CD">
      <w:pPr>
        <w:spacing w:after="0"/>
        <w:jc w:val="center"/>
        <w:rPr>
          <w:rFonts w:ascii="Times New Roman" w:hAnsi="Times New Roman" w:cs="Times New Roman"/>
          <w:b/>
          <w:sz w:val="24"/>
          <w:szCs w:val="24"/>
        </w:rPr>
      </w:pPr>
      <w:r w:rsidRPr="00D908CD">
        <w:rPr>
          <w:rFonts w:ascii="Times New Roman" w:hAnsi="Times New Roman" w:cs="Times New Roman"/>
          <w:b/>
          <w:sz w:val="24"/>
          <w:szCs w:val="24"/>
        </w:rPr>
        <w:t>Условия проведения торгов</w:t>
      </w:r>
    </w:p>
    <w:p w:rsidR="00395A0B" w:rsidRPr="00D908CD" w:rsidRDefault="00395A0B" w:rsidP="00395A0B">
      <w:pPr>
        <w:spacing w:after="0"/>
        <w:jc w:val="both"/>
        <w:rPr>
          <w:rFonts w:ascii="Times New Roman" w:hAnsi="Times New Roman" w:cs="Times New Roman"/>
          <w:sz w:val="24"/>
          <w:szCs w:val="24"/>
        </w:rPr>
      </w:pPr>
      <w:r w:rsidRPr="00D908CD">
        <w:rPr>
          <w:rFonts w:ascii="Times New Roman" w:hAnsi="Times New Roman" w:cs="Times New Roman"/>
          <w:b/>
          <w:sz w:val="24"/>
          <w:szCs w:val="24"/>
        </w:rPr>
        <w:t>Дата и время начала подачи заявок:</w:t>
      </w:r>
      <w:r w:rsidRPr="00D908CD">
        <w:rPr>
          <w:rFonts w:ascii="Times New Roman" w:hAnsi="Times New Roman" w:cs="Times New Roman"/>
          <w:sz w:val="24"/>
          <w:szCs w:val="24"/>
        </w:rPr>
        <w:tab/>
        <w:t>29.04.2020 08:00</w:t>
      </w:r>
    </w:p>
    <w:p w:rsidR="00395A0B" w:rsidRPr="00D908CD" w:rsidRDefault="00395A0B" w:rsidP="00395A0B">
      <w:pPr>
        <w:spacing w:after="0"/>
        <w:jc w:val="both"/>
        <w:rPr>
          <w:rFonts w:ascii="Times New Roman" w:hAnsi="Times New Roman" w:cs="Times New Roman"/>
          <w:sz w:val="24"/>
          <w:szCs w:val="24"/>
        </w:rPr>
      </w:pPr>
      <w:r w:rsidRPr="00D908CD">
        <w:rPr>
          <w:rFonts w:ascii="Times New Roman" w:hAnsi="Times New Roman" w:cs="Times New Roman"/>
          <w:b/>
          <w:sz w:val="24"/>
          <w:szCs w:val="24"/>
        </w:rPr>
        <w:t>Дата и время окончания подачи заявок:</w:t>
      </w:r>
      <w:r w:rsidRPr="00D908CD">
        <w:rPr>
          <w:rFonts w:ascii="Times New Roman" w:hAnsi="Times New Roman" w:cs="Times New Roman"/>
          <w:sz w:val="24"/>
          <w:szCs w:val="24"/>
        </w:rPr>
        <w:tab/>
        <w:t>25.05.2020 17:00</w:t>
      </w:r>
    </w:p>
    <w:p w:rsidR="00395A0B" w:rsidRPr="00D908CD" w:rsidRDefault="00395A0B" w:rsidP="00395A0B">
      <w:pPr>
        <w:spacing w:after="0"/>
        <w:jc w:val="both"/>
        <w:rPr>
          <w:rFonts w:ascii="Times New Roman" w:hAnsi="Times New Roman" w:cs="Times New Roman"/>
          <w:sz w:val="24"/>
          <w:szCs w:val="24"/>
        </w:rPr>
      </w:pPr>
      <w:r w:rsidRPr="00D908CD">
        <w:rPr>
          <w:rFonts w:ascii="Times New Roman" w:hAnsi="Times New Roman" w:cs="Times New Roman"/>
          <w:b/>
          <w:sz w:val="24"/>
          <w:szCs w:val="24"/>
        </w:rPr>
        <w:t>Дата рассмотрения заявок:</w:t>
      </w:r>
      <w:r w:rsidRPr="00D908CD">
        <w:rPr>
          <w:rFonts w:ascii="Times New Roman" w:hAnsi="Times New Roman" w:cs="Times New Roman"/>
          <w:sz w:val="24"/>
          <w:szCs w:val="24"/>
        </w:rPr>
        <w:tab/>
        <w:t>28.05.2020</w:t>
      </w:r>
    </w:p>
    <w:p w:rsidR="00395A0B" w:rsidRPr="00D908CD" w:rsidRDefault="00395A0B" w:rsidP="00395A0B">
      <w:pPr>
        <w:spacing w:after="0"/>
        <w:jc w:val="both"/>
        <w:rPr>
          <w:rFonts w:ascii="Times New Roman" w:hAnsi="Times New Roman" w:cs="Times New Roman"/>
          <w:sz w:val="24"/>
          <w:szCs w:val="24"/>
        </w:rPr>
      </w:pPr>
      <w:r w:rsidRPr="00D908CD">
        <w:rPr>
          <w:rFonts w:ascii="Times New Roman" w:hAnsi="Times New Roman" w:cs="Times New Roman"/>
          <w:b/>
          <w:sz w:val="24"/>
          <w:szCs w:val="24"/>
        </w:rPr>
        <w:t>Место и порядок подачи заявок на участие в приватизации/ продаже:</w:t>
      </w:r>
      <w:r w:rsidRPr="00D908CD">
        <w:rPr>
          <w:rFonts w:ascii="Times New Roman" w:hAnsi="Times New Roman" w:cs="Times New Roman"/>
          <w:sz w:val="24"/>
          <w:szCs w:val="24"/>
        </w:rPr>
        <w:tab/>
        <w:t>Заявитель имеет право подать только одну заявку в отношении каждого предмета аукциона (лота). Обращаем внимание: Продавец не несет ответственности за сроки доставки почтовым отделением заявок на участие в продаже муниципального имущества, направленных почтой. Образцы необходимых документов выдаются в администрации Кисловского сельского поселения Быковского муниципального района Волгоградской области. Рассмотрение заявок и документов претендентов осуществляется 28 мая 2020 года, по итогам оформляется протокол, с указанием принятого решения о признании претендентов участниками продажи имущества или об отказе в допуске к участию в продаже имущества. Претенденты, признанные участниками аукциона, и претенденты, не допущенные к участию в аукционе,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395A0B" w:rsidRPr="00D908CD" w:rsidRDefault="00395A0B" w:rsidP="00395A0B">
      <w:pPr>
        <w:spacing w:after="0"/>
        <w:jc w:val="both"/>
        <w:rPr>
          <w:rFonts w:ascii="Times New Roman" w:hAnsi="Times New Roman" w:cs="Times New Roman"/>
          <w:sz w:val="24"/>
          <w:szCs w:val="24"/>
        </w:rPr>
      </w:pPr>
      <w:r w:rsidRPr="00D908CD">
        <w:rPr>
          <w:rFonts w:ascii="Times New Roman" w:hAnsi="Times New Roman" w:cs="Times New Roman"/>
          <w:b/>
          <w:sz w:val="24"/>
          <w:szCs w:val="24"/>
        </w:rPr>
        <w:t>Да</w:t>
      </w:r>
      <w:r w:rsidR="00D908CD" w:rsidRPr="00D908CD">
        <w:rPr>
          <w:rFonts w:ascii="Times New Roman" w:hAnsi="Times New Roman" w:cs="Times New Roman"/>
          <w:b/>
          <w:sz w:val="24"/>
          <w:szCs w:val="24"/>
        </w:rPr>
        <w:t>та и время проведения аукциона:</w:t>
      </w:r>
      <w:r w:rsidR="00D908CD">
        <w:rPr>
          <w:rFonts w:ascii="Times New Roman" w:hAnsi="Times New Roman" w:cs="Times New Roman"/>
          <w:sz w:val="24"/>
          <w:szCs w:val="24"/>
        </w:rPr>
        <w:t xml:space="preserve"> </w:t>
      </w:r>
      <w:r w:rsidRPr="00D908CD">
        <w:rPr>
          <w:rFonts w:ascii="Times New Roman" w:hAnsi="Times New Roman" w:cs="Times New Roman"/>
          <w:sz w:val="24"/>
          <w:szCs w:val="24"/>
        </w:rPr>
        <w:t>29.05.2020 10:00</w:t>
      </w:r>
    </w:p>
    <w:p w:rsidR="00395A0B" w:rsidRPr="00D908CD" w:rsidRDefault="00D908CD" w:rsidP="00395A0B">
      <w:pPr>
        <w:spacing w:after="0"/>
        <w:jc w:val="both"/>
        <w:rPr>
          <w:rFonts w:ascii="Times New Roman" w:hAnsi="Times New Roman" w:cs="Times New Roman"/>
          <w:sz w:val="24"/>
          <w:szCs w:val="24"/>
        </w:rPr>
      </w:pPr>
      <w:r>
        <w:rPr>
          <w:rFonts w:ascii="Times New Roman" w:hAnsi="Times New Roman" w:cs="Times New Roman"/>
          <w:sz w:val="24"/>
          <w:szCs w:val="24"/>
        </w:rPr>
        <w:t xml:space="preserve">Место проведения аукциона: </w:t>
      </w:r>
      <w:r w:rsidR="00395A0B" w:rsidRPr="00D908CD">
        <w:rPr>
          <w:rFonts w:ascii="Times New Roman" w:hAnsi="Times New Roman" w:cs="Times New Roman"/>
          <w:sz w:val="24"/>
          <w:szCs w:val="24"/>
        </w:rPr>
        <w:t>Волгоградская область,</w:t>
      </w:r>
      <w:r w:rsidR="00F8734B" w:rsidRPr="00D908CD">
        <w:rPr>
          <w:rFonts w:ascii="Times New Roman" w:hAnsi="Times New Roman" w:cs="Times New Roman"/>
          <w:sz w:val="24"/>
          <w:szCs w:val="24"/>
        </w:rPr>
        <w:t xml:space="preserve"> Быковский р. н., с. Кислово, ул. </w:t>
      </w:r>
      <w:r w:rsidR="00395A0B" w:rsidRPr="00D908CD">
        <w:rPr>
          <w:rFonts w:ascii="Times New Roman" w:hAnsi="Times New Roman" w:cs="Times New Roman"/>
          <w:sz w:val="24"/>
          <w:szCs w:val="24"/>
        </w:rPr>
        <w:t>Баррикадная, 2а</w:t>
      </w:r>
    </w:p>
    <w:p w:rsidR="00395A0B" w:rsidRPr="00D908CD" w:rsidRDefault="00395A0B" w:rsidP="00395A0B">
      <w:pPr>
        <w:spacing w:after="0"/>
        <w:jc w:val="both"/>
        <w:rPr>
          <w:rFonts w:ascii="Times New Roman" w:hAnsi="Times New Roman" w:cs="Times New Roman"/>
          <w:sz w:val="24"/>
          <w:szCs w:val="24"/>
        </w:rPr>
      </w:pPr>
      <w:r w:rsidRPr="00D908CD">
        <w:rPr>
          <w:rFonts w:ascii="Times New Roman" w:hAnsi="Times New Roman" w:cs="Times New Roman"/>
          <w:b/>
          <w:sz w:val="24"/>
          <w:szCs w:val="24"/>
        </w:rPr>
        <w:t>Место и срок подведения итогов:</w:t>
      </w:r>
      <w:r w:rsidRPr="00D908CD">
        <w:rPr>
          <w:rFonts w:ascii="Times New Roman" w:hAnsi="Times New Roman" w:cs="Times New Roman"/>
          <w:sz w:val="24"/>
          <w:szCs w:val="24"/>
        </w:rPr>
        <w:tab/>
        <w:t>Подведение итогов аукциона проводится по адресу: Волгоградская область, Быковский р.</w:t>
      </w:r>
      <w:r w:rsidR="00F8734B" w:rsidRPr="00D908CD">
        <w:rPr>
          <w:rFonts w:ascii="Times New Roman" w:hAnsi="Times New Roman" w:cs="Times New Roman"/>
          <w:sz w:val="24"/>
          <w:szCs w:val="24"/>
        </w:rPr>
        <w:t xml:space="preserve"> </w:t>
      </w:r>
      <w:r w:rsidRPr="00D908CD">
        <w:rPr>
          <w:rFonts w:ascii="Times New Roman" w:hAnsi="Times New Roman" w:cs="Times New Roman"/>
          <w:sz w:val="24"/>
          <w:szCs w:val="24"/>
        </w:rPr>
        <w:t>н., с.</w:t>
      </w:r>
      <w:r w:rsidR="00F8734B" w:rsidRPr="00D908CD">
        <w:rPr>
          <w:rFonts w:ascii="Times New Roman" w:hAnsi="Times New Roman" w:cs="Times New Roman"/>
          <w:sz w:val="24"/>
          <w:szCs w:val="24"/>
        </w:rPr>
        <w:t xml:space="preserve"> </w:t>
      </w:r>
      <w:r w:rsidRPr="00D908CD">
        <w:rPr>
          <w:rFonts w:ascii="Times New Roman" w:hAnsi="Times New Roman" w:cs="Times New Roman"/>
          <w:sz w:val="24"/>
          <w:szCs w:val="24"/>
        </w:rPr>
        <w:t>Кислово, ул. Баррикадная, 2а, до 17 часов 00 минут 29 мая 2020 года.</w:t>
      </w:r>
    </w:p>
    <w:p w:rsidR="00F8734B" w:rsidRPr="00D908CD" w:rsidRDefault="00F8734B" w:rsidP="00F8734B">
      <w:pPr>
        <w:spacing w:after="0"/>
        <w:jc w:val="center"/>
        <w:rPr>
          <w:rFonts w:ascii="Times New Roman" w:hAnsi="Times New Roman" w:cs="Times New Roman"/>
          <w:b/>
          <w:sz w:val="24"/>
          <w:szCs w:val="24"/>
        </w:rPr>
      </w:pPr>
      <w:r w:rsidRPr="00D908CD">
        <w:rPr>
          <w:rFonts w:ascii="Times New Roman" w:hAnsi="Times New Roman" w:cs="Times New Roman"/>
          <w:b/>
          <w:sz w:val="24"/>
          <w:szCs w:val="24"/>
        </w:rPr>
        <w:t>Реестр изменений</w:t>
      </w:r>
    </w:p>
    <w:tbl>
      <w:tblPr>
        <w:tblW w:w="0" w:type="auto"/>
        <w:tblInd w:w="10" w:type="dxa"/>
        <w:tblLayout w:type="fixed"/>
        <w:tblCellMar>
          <w:left w:w="0" w:type="dxa"/>
          <w:right w:w="0" w:type="dxa"/>
        </w:tblCellMar>
        <w:tblLook w:val="0000" w:firstRow="0" w:lastRow="0" w:firstColumn="0" w:lastColumn="0" w:noHBand="0" w:noVBand="0"/>
      </w:tblPr>
      <w:tblGrid>
        <w:gridCol w:w="3968"/>
        <w:gridCol w:w="4535"/>
      </w:tblGrid>
      <w:tr w:rsidR="00F8734B" w:rsidRPr="00F8734B" w:rsidTr="002A465F">
        <w:tblPrEx>
          <w:tblCellMar>
            <w:top w:w="0" w:type="dxa"/>
            <w:left w:w="0" w:type="dxa"/>
            <w:bottom w:w="0" w:type="dxa"/>
            <w:right w:w="0" w:type="dxa"/>
          </w:tblCellMar>
        </w:tblPrEx>
        <w:trPr>
          <w:tblHeader/>
        </w:trPr>
        <w:tc>
          <w:tcPr>
            <w:tcW w:w="3968" w:type="dxa"/>
            <w:tcBorders>
              <w:top w:val="single" w:sz="8" w:space="0" w:color="000000"/>
              <w:left w:val="single" w:sz="8" w:space="0" w:color="000000"/>
              <w:bottom w:val="single" w:sz="8" w:space="0" w:color="000000"/>
              <w:right w:val="single" w:sz="8" w:space="0" w:color="000000"/>
            </w:tcBorders>
          </w:tcPr>
          <w:p w:rsidR="00F8734B" w:rsidRPr="00F8734B" w:rsidRDefault="00F8734B" w:rsidP="00F8734B">
            <w:pPr>
              <w:widowControl w:val="0"/>
              <w:autoSpaceDE w:val="0"/>
              <w:autoSpaceDN w:val="0"/>
              <w:adjustRightInd w:val="0"/>
              <w:spacing w:after="0" w:line="240" w:lineRule="auto"/>
              <w:jc w:val="center"/>
              <w:rPr>
                <w:rFonts w:ascii="Times New Roman" w:eastAsiaTheme="minorEastAsia" w:hAnsi="Times New Roman" w:cs="Times New Roman"/>
                <w:b/>
                <w:bCs/>
                <w:color w:val="000000"/>
                <w:sz w:val="24"/>
                <w:szCs w:val="24"/>
                <w:lang w:eastAsia="ru-RU"/>
              </w:rPr>
            </w:pPr>
            <w:r w:rsidRPr="00F8734B">
              <w:rPr>
                <w:rFonts w:ascii="Times New Roman" w:eastAsiaTheme="minorEastAsia" w:hAnsi="Times New Roman" w:cs="Times New Roman"/>
                <w:b/>
                <w:bCs/>
                <w:color w:val="000000"/>
                <w:sz w:val="24"/>
                <w:szCs w:val="24"/>
                <w:lang w:eastAsia="ru-RU"/>
              </w:rPr>
              <w:t>Дата и время изменения</w:t>
            </w:r>
          </w:p>
        </w:tc>
        <w:tc>
          <w:tcPr>
            <w:tcW w:w="4535" w:type="dxa"/>
            <w:tcBorders>
              <w:top w:val="single" w:sz="8" w:space="0" w:color="000000"/>
              <w:left w:val="single" w:sz="8" w:space="0" w:color="000000"/>
              <w:bottom w:val="single" w:sz="8" w:space="0" w:color="000000"/>
              <w:right w:val="single" w:sz="8" w:space="0" w:color="000000"/>
            </w:tcBorders>
          </w:tcPr>
          <w:p w:rsidR="00F8734B" w:rsidRPr="00F8734B" w:rsidRDefault="00F8734B" w:rsidP="00F8734B">
            <w:pPr>
              <w:widowControl w:val="0"/>
              <w:autoSpaceDE w:val="0"/>
              <w:autoSpaceDN w:val="0"/>
              <w:adjustRightInd w:val="0"/>
              <w:spacing w:after="0" w:line="240" w:lineRule="auto"/>
              <w:jc w:val="center"/>
              <w:rPr>
                <w:rFonts w:ascii="Times New Roman" w:eastAsiaTheme="minorEastAsia" w:hAnsi="Times New Roman" w:cs="Times New Roman"/>
                <w:b/>
                <w:bCs/>
                <w:color w:val="000000"/>
                <w:sz w:val="24"/>
                <w:szCs w:val="24"/>
                <w:lang w:eastAsia="ru-RU"/>
              </w:rPr>
            </w:pPr>
            <w:r w:rsidRPr="00F8734B">
              <w:rPr>
                <w:rFonts w:ascii="Times New Roman" w:eastAsiaTheme="minorEastAsia" w:hAnsi="Times New Roman" w:cs="Times New Roman"/>
                <w:b/>
                <w:bCs/>
                <w:color w:val="000000"/>
                <w:sz w:val="24"/>
                <w:szCs w:val="24"/>
                <w:lang w:eastAsia="ru-RU"/>
              </w:rPr>
              <w:t>Суть изменения</w:t>
            </w:r>
          </w:p>
        </w:tc>
      </w:tr>
      <w:tr w:rsidR="00F8734B" w:rsidRPr="00F8734B" w:rsidTr="002A465F">
        <w:tblPrEx>
          <w:tblCellMar>
            <w:top w:w="0" w:type="dxa"/>
            <w:left w:w="0" w:type="dxa"/>
            <w:bottom w:w="0" w:type="dxa"/>
            <w:right w:w="0" w:type="dxa"/>
          </w:tblCellMar>
        </w:tblPrEx>
        <w:tc>
          <w:tcPr>
            <w:tcW w:w="3968" w:type="dxa"/>
            <w:tcBorders>
              <w:top w:val="single" w:sz="8" w:space="0" w:color="000000"/>
              <w:left w:val="single" w:sz="8" w:space="0" w:color="000000"/>
              <w:bottom w:val="single" w:sz="8" w:space="0" w:color="000000"/>
              <w:right w:val="single" w:sz="8" w:space="0" w:color="000000"/>
            </w:tcBorders>
          </w:tcPr>
          <w:p w:rsidR="00F8734B" w:rsidRPr="00F8734B" w:rsidRDefault="00F8734B" w:rsidP="00F8734B">
            <w:pPr>
              <w:widowControl w:val="0"/>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F8734B">
              <w:rPr>
                <w:rFonts w:ascii="Times New Roman" w:eastAsiaTheme="minorEastAsia" w:hAnsi="Times New Roman" w:cs="Times New Roman"/>
                <w:color w:val="000000"/>
                <w:sz w:val="24"/>
                <w:szCs w:val="24"/>
                <w:lang w:eastAsia="ru-RU"/>
              </w:rPr>
              <w:t>29.05.2020 13:38</w:t>
            </w:r>
          </w:p>
        </w:tc>
        <w:tc>
          <w:tcPr>
            <w:tcW w:w="4535" w:type="dxa"/>
            <w:tcBorders>
              <w:top w:val="single" w:sz="8" w:space="0" w:color="000000"/>
              <w:left w:val="single" w:sz="8" w:space="0" w:color="000000"/>
              <w:bottom w:val="single" w:sz="8" w:space="0" w:color="000000"/>
              <w:right w:val="single" w:sz="8" w:space="0" w:color="000000"/>
            </w:tcBorders>
          </w:tcPr>
          <w:p w:rsidR="00F8734B" w:rsidRPr="00F8734B" w:rsidRDefault="00F8734B" w:rsidP="00F8734B">
            <w:pPr>
              <w:widowControl w:val="0"/>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F8734B">
              <w:rPr>
                <w:rFonts w:ascii="Times New Roman" w:eastAsiaTheme="minorEastAsia" w:hAnsi="Times New Roman" w:cs="Times New Roman"/>
                <w:color w:val="000000"/>
                <w:sz w:val="24"/>
                <w:szCs w:val="24"/>
                <w:lang w:eastAsia="ru-RU"/>
              </w:rPr>
              <w:t>Опубликован результат торгов по лоту №1</w:t>
            </w:r>
          </w:p>
        </w:tc>
      </w:tr>
      <w:tr w:rsidR="00F8734B" w:rsidRPr="00F8734B" w:rsidTr="002A465F">
        <w:tblPrEx>
          <w:tblCellMar>
            <w:top w:w="0" w:type="dxa"/>
            <w:left w:w="0" w:type="dxa"/>
            <w:bottom w:w="0" w:type="dxa"/>
            <w:right w:w="0" w:type="dxa"/>
          </w:tblCellMar>
        </w:tblPrEx>
        <w:tc>
          <w:tcPr>
            <w:tcW w:w="3968" w:type="dxa"/>
            <w:tcBorders>
              <w:top w:val="single" w:sz="8" w:space="0" w:color="000000"/>
              <w:left w:val="single" w:sz="8" w:space="0" w:color="000000"/>
              <w:bottom w:val="single" w:sz="8" w:space="0" w:color="000000"/>
              <w:right w:val="single" w:sz="8" w:space="0" w:color="000000"/>
            </w:tcBorders>
          </w:tcPr>
          <w:p w:rsidR="00F8734B" w:rsidRPr="00F8734B" w:rsidRDefault="00F8734B" w:rsidP="00F8734B">
            <w:pPr>
              <w:widowControl w:val="0"/>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F8734B">
              <w:rPr>
                <w:rFonts w:ascii="Times New Roman" w:eastAsiaTheme="minorEastAsia" w:hAnsi="Times New Roman" w:cs="Times New Roman"/>
                <w:color w:val="000000"/>
                <w:sz w:val="24"/>
                <w:szCs w:val="24"/>
                <w:lang w:eastAsia="ru-RU"/>
              </w:rPr>
              <w:t>28.05.2020 15:34</w:t>
            </w:r>
          </w:p>
        </w:tc>
        <w:tc>
          <w:tcPr>
            <w:tcW w:w="4535" w:type="dxa"/>
            <w:tcBorders>
              <w:top w:val="single" w:sz="8" w:space="0" w:color="000000"/>
              <w:left w:val="single" w:sz="8" w:space="0" w:color="000000"/>
              <w:bottom w:val="single" w:sz="8" w:space="0" w:color="000000"/>
              <w:right w:val="single" w:sz="8" w:space="0" w:color="000000"/>
            </w:tcBorders>
          </w:tcPr>
          <w:p w:rsidR="00F8734B" w:rsidRPr="00F8734B" w:rsidRDefault="00F8734B" w:rsidP="00F8734B">
            <w:pPr>
              <w:widowControl w:val="0"/>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F8734B">
              <w:rPr>
                <w:rFonts w:ascii="Times New Roman" w:eastAsiaTheme="minorEastAsia" w:hAnsi="Times New Roman" w:cs="Times New Roman"/>
                <w:color w:val="000000"/>
                <w:sz w:val="24"/>
                <w:szCs w:val="24"/>
                <w:lang w:eastAsia="ru-RU"/>
              </w:rPr>
              <w:t>Были опубликованы участники по лоту №1</w:t>
            </w:r>
          </w:p>
        </w:tc>
      </w:tr>
      <w:tr w:rsidR="00F8734B" w:rsidRPr="00F8734B" w:rsidTr="002A465F">
        <w:tblPrEx>
          <w:tblCellMar>
            <w:top w:w="0" w:type="dxa"/>
            <w:left w:w="0" w:type="dxa"/>
            <w:bottom w:w="0" w:type="dxa"/>
            <w:right w:w="0" w:type="dxa"/>
          </w:tblCellMar>
        </w:tblPrEx>
        <w:tc>
          <w:tcPr>
            <w:tcW w:w="3968" w:type="dxa"/>
            <w:tcBorders>
              <w:top w:val="single" w:sz="8" w:space="0" w:color="000000"/>
              <w:left w:val="single" w:sz="8" w:space="0" w:color="000000"/>
              <w:bottom w:val="single" w:sz="8" w:space="0" w:color="000000"/>
              <w:right w:val="single" w:sz="8" w:space="0" w:color="000000"/>
            </w:tcBorders>
          </w:tcPr>
          <w:p w:rsidR="00F8734B" w:rsidRPr="00F8734B" w:rsidRDefault="00F8734B" w:rsidP="00F8734B">
            <w:pPr>
              <w:widowControl w:val="0"/>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F8734B">
              <w:rPr>
                <w:rFonts w:ascii="Times New Roman" w:eastAsiaTheme="minorEastAsia" w:hAnsi="Times New Roman" w:cs="Times New Roman"/>
                <w:color w:val="000000"/>
                <w:sz w:val="24"/>
                <w:szCs w:val="24"/>
                <w:lang w:eastAsia="ru-RU"/>
              </w:rPr>
              <w:t>28.05.2020 10:17</w:t>
            </w:r>
          </w:p>
        </w:tc>
        <w:tc>
          <w:tcPr>
            <w:tcW w:w="4535" w:type="dxa"/>
            <w:tcBorders>
              <w:top w:val="single" w:sz="8" w:space="0" w:color="000000"/>
              <w:left w:val="single" w:sz="8" w:space="0" w:color="000000"/>
              <w:bottom w:val="single" w:sz="8" w:space="0" w:color="000000"/>
              <w:right w:val="single" w:sz="8" w:space="0" w:color="000000"/>
            </w:tcBorders>
          </w:tcPr>
          <w:p w:rsidR="00F8734B" w:rsidRPr="00F8734B" w:rsidRDefault="00F8734B" w:rsidP="00F8734B">
            <w:pPr>
              <w:widowControl w:val="0"/>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F8734B">
              <w:rPr>
                <w:rFonts w:ascii="Times New Roman" w:eastAsiaTheme="minorEastAsia" w:hAnsi="Times New Roman" w:cs="Times New Roman"/>
                <w:color w:val="000000"/>
                <w:sz w:val="24"/>
                <w:szCs w:val="24"/>
                <w:lang w:eastAsia="ru-RU"/>
              </w:rPr>
              <w:t>Были опубликованы участники по лоту №1</w:t>
            </w:r>
          </w:p>
        </w:tc>
      </w:tr>
    </w:tbl>
    <w:p w:rsidR="00F8734B" w:rsidRPr="00D908CD" w:rsidRDefault="00F8734B" w:rsidP="00F8734B">
      <w:pPr>
        <w:spacing w:after="0"/>
        <w:jc w:val="center"/>
        <w:rPr>
          <w:rFonts w:ascii="Times New Roman" w:hAnsi="Times New Roman" w:cs="Times New Roman"/>
          <w:b/>
          <w:sz w:val="24"/>
          <w:szCs w:val="24"/>
        </w:rPr>
      </w:pPr>
    </w:p>
    <w:p w:rsidR="00F8734B" w:rsidRPr="00D908CD" w:rsidRDefault="00F8734B" w:rsidP="00F8734B">
      <w:pPr>
        <w:spacing w:after="0"/>
        <w:jc w:val="center"/>
        <w:rPr>
          <w:rFonts w:ascii="Times New Roman" w:hAnsi="Times New Roman" w:cs="Times New Roman"/>
          <w:b/>
          <w:sz w:val="24"/>
          <w:szCs w:val="24"/>
        </w:rPr>
      </w:pPr>
      <w:r w:rsidRPr="00D908CD">
        <w:rPr>
          <w:rFonts w:ascii="Times New Roman" w:hAnsi="Times New Roman" w:cs="Times New Roman"/>
          <w:b/>
          <w:sz w:val="24"/>
          <w:szCs w:val="24"/>
        </w:rPr>
        <w:t>Реестр разъяснений</w:t>
      </w:r>
    </w:p>
    <w:p w:rsidR="00F8734B" w:rsidRPr="000558A8" w:rsidRDefault="00F8734B" w:rsidP="000558A8">
      <w:pPr>
        <w:spacing w:after="0"/>
        <w:rPr>
          <w:rFonts w:ascii="Times New Roman" w:hAnsi="Times New Roman" w:cs="Times New Roman"/>
          <w:sz w:val="24"/>
          <w:szCs w:val="24"/>
        </w:rPr>
      </w:pPr>
      <w:r w:rsidRPr="000558A8">
        <w:rPr>
          <w:rFonts w:ascii="Times New Roman" w:hAnsi="Times New Roman" w:cs="Times New Roman"/>
          <w:sz w:val="24"/>
          <w:szCs w:val="24"/>
        </w:rPr>
        <w:t>Запросов на разъяснение не поступало.</w:t>
      </w:r>
    </w:p>
    <w:p w:rsidR="00F8734B" w:rsidRPr="00D908CD" w:rsidRDefault="00F8734B" w:rsidP="00F8734B">
      <w:pPr>
        <w:spacing w:after="0"/>
        <w:jc w:val="center"/>
        <w:rPr>
          <w:rFonts w:ascii="Times New Roman" w:hAnsi="Times New Roman" w:cs="Times New Roman"/>
          <w:b/>
          <w:sz w:val="24"/>
          <w:szCs w:val="24"/>
        </w:rPr>
      </w:pPr>
      <w:r w:rsidRPr="00D908CD">
        <w:rPr>
          <w:rFonts w:ascii="Times New Roman" w:hAnsi="Times New Roman" w:cs="Times New Roman"/>
          <w:b/>
          <w:sz w:val="24"/>
          <w:szCs w:val="24"/>
        </w:rPr>
        <w:t>Реестр жалоб</w:t>
      </w:r>
    </w:p>
    <w:p w:rsidR="00F8734B" w:rsidRPr="000558A8" w:rsidRDefault="00F8734B" w:rsidP="000558A8">
      <w:pPr>
        <w:spacing w:after="0"/>
        <w:rPr>
          <w:rFonts w:ascii="Times New Roman" w:hAnsi="Times New Roman" w:cs="Times New Roman"/>
          <w:sz w:val="24"/>
          <w:szCs w:val="24"/>
        </w:rPr>
      </w:pPr>
      <w:r w:rsidRPr="000558A8">
        <w:rPr>
          <w:rFonts w:ascii="Times New Roman" w:hAnsi="Times New Roman" w:cs="Times New Roman"/>
          <w:sz w:val="24"/>
          <w:szCs w:val="24"/>
        </w:rPr>
        <w:t>Жалоб по торгам не зарегистрировано.</w:t>
      </w:r>
      <w:bookmarkStart w:id="0" w:name="_GoBack"/>
      <w:bookmarkEnd w:id="0"/>
    </w:p>
    <w:p w:rsidR="00D908CD" w:rsidRPr="00D908CD" w:rsidRDefault="00D908CD" w:rsidP="00F8734B">
      <w:pPr>
        <w:spacing w:after="0"/>
        <w:jc w:val="center"/>
        <w:rPr>
          <w:rFonts w:ascii="Times New Roman" w:hAnsi="Times New Roman" w:cs="Times New Roman"/>
          <w:b/>
          <w:sz w:val="24"/>
          <w:szCs w:val="24"/>
        </w:rPr>
      </w:pPr>
      <w:r w:rsidRPr="00D908CD">
        <w:rPr>
          <w:rFonts w:ascii="Times New Roman" w:hAnsi="Times New Roman" w:cs="Times New Roman"/>
          <w:b/>
          <w:sz w:val="24"/>
          <w:szCs w:val="24"/>
        </w:rPr>
        <w:lastRenderedPageBreak/>
        <w:t>Лот № 1</w:t>
      </w:r>
    </w:p>
    <w:p w:rsidR="00D908CD" w:rsidRPr="00D908CD" w:rsidRDefault="00D908CD" w:rsidP="00D908CD">
      <w:pPr>
        <w:spacing w:after="0"/>
        <w:rPr>
          <w:rFonts w:ascii="Times New Roman" w:hAnsi="Times New Roman" w:cs="Times New Roman"/>
          <w:b/>
          <w:sz w:val="24"/>
          <w:szCs w:val="24"/>
        </w:rPr>
      </w:pPr>
      <w:r w:rsidRPr="00D908CD">
        <w:rPr>
          <w:rFonts w:ascii="Times New Roman" w:hAnsi="Times New Roman" w:cs="Times New Roman"/>
          <w:b/>
          <w:sz w:val="24"/>
          <w:szCs w:val="24"/>
        </w:rPr>
        <w:t>Статус:</w:t>
      </w:r>
      <w:r w:rsidRPr="00D908CD">
        <w:rPr>
          <w:rFonts w:ascii="Times New Roman" w:hAnsi="Times New Roman" w:cs="Times New Roman"/>
          <w:b/>
          <w:sz w:val="24"/>
          <w:szCs w:val="24"/>
        </w:rPr>
        <w:tab/>
        <w:t>Состоявшийся</w:t>
      </w:r>
    </w:p>
    <w:p w:rsidR="00D908CD" w:rsidRPr="00D908CD" w:rsidRDefault="00D908CD" w:rsidP="00D908CD">
      <w:pPr>
        <w:spacing w:after="0"/>
        <w:rPr>
          <w:rFonts w:ascii="Times New Roman" w:hAnsi="Times New Roman" w:cs="Times New Roman"/>
          <w:b/>
          <w:sz w:val="24"/>
          <w:szCs w:val="24"/>
        </w:rPr>
      </w:pPr>
      <w:r w:rsidRPr="00D908CD">
        <w:rPr>
          <w:rFonts w:ascii="Times New Roman" w:hAnsi="Times New Roman" w:cs="Times New Roman"/>
          <w:b/>
          <w:sz w:val="24"/>
          <w:szCs w:val="24"/>
        </w:rPr>
        <w:t>Общая информация по лоту:</w:t>
      </w:r>
    </w:p>
    <w:p w:rsidR="00D908CD" w:rsidRPr="00D908CD" w:rsidRDefault="00D908CD" w:rsidP="00D908CD">
      <w:pPr>
        <w:spacing w:after="0"/>
        <w:rPr>
          <w:rFonts w:ascii="Times New Roman" w:hAnsi="Times New Roman" w:cs="Times New Roman"/>
          <w:b/>
          <w:sz w:val="24"/>
          <w:szCs w:val="24"/>
        </w:rPr>
      </w:pPr>
      <w:r w:rsidRPr="00D908CD">
        <w:rPr>
          <w:rFonts w:ascii="Times New Roman" w:hAnsi="Times New Roman" w:cs="Times New Roman"/>
          <w:b/>
          <w:sz w:val="24"/>
          <w:szCs w:val="24"/>
        </w:rPr>
        <w:t>Тип имущества:</w:t>
      </w:r>
      <w:r w:rsidRPr="00D908CD">
        <w:rPr>
          <w:rFonts w:ascii="Times New Roman" w:hAnsi="Times New Roman" w:cs="Times New Roman"/>
          <w:b/>
          <w:sz w:val="24"/>
          <w:szCs w:val="24"/>
        </w:rPr>
        <w:tab/>
        <w:t>Здание</w:t>
      </w:r>
    </w:p>
    <w:p w:rsidR="00D908CD" w:rsidRPr="00D908CD" w:rsidRDefault="00D908CD" w:rsidP="00D908CD">
      <w:pPr>
        <w:spacing w:after="0"/>
        <w:rPr>
          <w:rFonts w:ascii="Times New Roman" w:hAnsi="Times New Roman" w:cs="Times New Roman"/>
          <w:b/>
          <w:sz w:val="24"/>
          <w:szCs w:val="24"/>
        </w:rPr>
      </w:pPr>
      <w:r w:rsidRPr="00D908CD">
        <w:rPr>
          <w:rFonts w:ascii="Times New Roman" w:hAnsi="Times New Roman" w:cs="Times New Roman"/>
          <w:b/>
          <w:sz w:val="24"/>
          <w:szCs w:val="24"/>
        </w:rPr>
        <w:t>Вид собственности:</w:t>
      </w:r>
      <w:r w:rsidRPr="00D908CD">
        <w:rPr>
          <w:rFonts w:ascii="Times New Roman" w:hAnsi="Times New Roman" w:cs="Times New Roman"/>
          <w:b/>
          <w:sz w:val="24"/>
          <w:szCs w:val="24"/>
        </w:rPr>
        <w:tab/>
        <w:t>Муниципальная</w:t>
      </w:r>
    </w:p>
    <w:p w:rsidR="00D908CD" w:rsidRPr="00D908CD" w:rsidRDefault="00D908CD" w:rsidP="00D908CD">
      <w:pPr>
        <w:spacing w:after="0"/>
        <w:jc w:val="both"/>
        <w:rPr>
          <w:rFonts w:ascii="Times New Roman" w:hAnsi="Times New Roman" w:cs="Times New Roman"/>
          <w:sz w:val="24"/>
          <w:szCs w:val="24"/>
        </w:rPr>
      </w:pPr>
      <w:r w:rsidRPr="00D908CD">
        <w:rPr>
          <w:rFonts w:ascii="Times New Roman" w:hAnsi="Times New Roman" w:cs="Times New Roman"/>
          <w:b/>
          <w:sz w:val="24"/>
          <w:szCs w:val="24"/>
        </w:rPr>
        <w:t>Решение собственника о проведении торгов:</w:t>
      </w:r>
      <w:r w:rsidRPr="00D908CD">
        <w:rPr>
          <w:rFonts w:ascii="Times New Roman" w:hAnsi="Times New Roman" w:cs="Times New Roman"/>
          <w:b/>
          <w:sz w:val="24"/>
          <w:szCs w:val="24"/>
        </w:rPr>
        <w:tab/>
      </w:r>
      <w:r w:rsidRPr="00D908CD">
        <w:rPr>
          <w:rFonts w:ascii="Times New Roman" w:hAnsi="Times New Roman" w:cs="Times New Roman"/>
          <w:sz w:val="24"/>
          <w:szCs w:val="24"/>
        </w:rPr>
        <w:t>Постановление администрации Кисловского сельского поселения от 28.04.2020г. № 51</w:t>
      </w:r>
      <w:proofErr w:type="gramStart"/>
      <w:r w:rsidRPr="00D908CD">
        <w:rPr>
          <w:rFonts w:ascii="Times New Roman" w:hAnsi="Times New Roman" w:cs="Times New Roman"/>
          <w:sz w:val="24"/>
          <w:szCs w:val="24"/>
        </w:rPr>
        <w:t xml:space="preserve"> О</w:t>
      </w:r>
      <w:proofErr w:type="gramEnd"/>
      <w:r w:rsidRPr="00D908CD">
        <w:rPr>
          <w:rFonts w:ascii="Times New Roman" w:hAnsi="Times New Roman" w:cs="Times New Roman"/>
          <w:sz w:val="24"/>
          <w:szCs w:val="24"/>
        </w:rPr>
        <w:t xml:space="preserve"> проведении аукциона (открытого по форме подачи предложений о цене) по продаже имущества, находящегося в муниципальной собственности Кисловского сельского поселения Быковского муниципального района Волгоградской области.</w:t>
      </w:r>
    </w:p>
    <w:p w:rsidR="00D908CD" w:rsidRPr="00D908CD" w:rsidRDefault="00D908CD" w:rsidP="00D908CD">
      <w:pPr>
        <w:spacing w:after="0"/>
        <w:jc w:val="both"/>
        <w:rPr>
          <w:rFonts w:ascii="Times New Roman" w:hAnsi="Times New Roman" w:cs="Times New Roman"/>
          <w:sz w:val="24"/>
          <w:szCs w:val="24"/>
        </w:rPr>
      </w:pPr>
      <w:r w:rsidRPr="00D908CD">
        <w:rPr>
          <w:rFonts w:ascii="Times New Roman" w:hAnsi="Times New Roman" w:cs="Times New Roman"/>
          <w:b/>
          <w:sz w:val="24"/>
          <w:szCs w:val="24"/>
        </w:rPr>
        <w:t>Наименование и характеристика имущества:</w:t>
      </w:r>
      <w:r w:rsidRPr="00D908CD">
        <w:rPr>
          <w:rFonts w:ascii="Times New Roman" w:hAnsi="Times New Roman" w:cs="Times New Roman"/>
          <w:b/>
          <w:sz w:val="24"/>
          <w:szCs w:val="24"/>
        </w:rPr>
        <w:tab/>
      </w:r>
      <w:r w:rsidRPr="00D908CD">
        <w:rPr>
          <w:rFonts w:ascii="Times New Roman" w:hAnsi="Times New Roman" w:cs="Times New Roman"/>
          <w:sz w:val="24"/>
          <w:szCs w:val="24"/>
        </w:rPr>
        <w:t xml:space="preserve">объект недвижимого имущества - нежилого здания общей площадью 373,8 </w:t>
      </w:r>
      <w:proofErr w:type="spellStart"/>
      <w:r w:rsidRPr="00D908CD">
        <w:rPr>
          <w:rFonts w:ascii="Times New Roman" w:hAnsi="Times New Roman" w:cs="Times New Roman"/>
          <w:sz w:val="24"/>
          <w:szCs w:val="24"/>
        </w:rPr>
        <w:t>кв.м</w:t>
      </w:r>
      <w:proofErr w:type="spellEnd"/>
      <w:r w:rsidRPr="00D908CD">
        <w:rPr>
          <w:rFonts w:ascii="Times New Roman" w:hAnsi="Times New Roman" w:cs="Times New Roman"/>
          <w:sz w:val="24"/>
          <w:szCs w:val="24"/>
        </w:rPr>
        <w:t>., кадастровый номер 34:02:010002:887.</w:t>
      </w:r>
    </w:p>
    <w:p w:rsidR="00D908CD" w:rsidRPr="00D908CD" w:rsidRDefault="00D908CD" w:rsidP="00D908CD">
      <w:pPr>
        <w:spacing w:after="0"/>
        <w:jc w:val="both"/>
        <w:rPr>
          <w:rFonts w:ascii="Times New Roman" w:hAnsi="Times New Roman" w:cs="Times New Roman"/>
          <w:b/>
          <w:sz w:val="24"/>
          <w:szCs w:val="24"/>
        </w:rPr>
      </w:pPr>
      <w:r w:rsidRPr="00D908CD">
        <w:rPr>
          <w:rFonts w:ascii="Times New Roman" w:hAnsi="Times New Roman" w:cs="Times New Roman"/>
          <w:b/>
          <w:sz w:val="24"/>
          <w:szCs w:val="24"/>
        </w:rPr>
        <w:t>Место нахождения имущества:</w:t>
      </w:r>
      <w:r w:rsidRPr="00D908CD">
        <w:rPr>
          <w:rFonts w:ascii="Times New Roman" w:hAnsi="Times New Roman" w:cs="Times New Roman"/>
          <w:b/>
          <w:sz w:val="24"/>
          <w:szCs w:val="24"/>
        </w:rPr>
        <w:tab/>
      </w:r>
      <w:r w:rsidRPr="00D908CD">
        <w:rPr>
          <w:rFonts w:ascii="Times New Roman" w:hAnsi="Times New Roman" w:cs="Times New Roman"/>
          <w:sz w:val="24"/>
          <w:szCs w:val="24"/>
        </w:rPr>
        <w:t xml:space="preserve">Волгоградская </w:t>
      </w:r>
      <w:proofErr w:type="spellStart"/>
      <w:proofErr w:type="gramStart"/>
      <w:r w:rsidRPr="00D908CD">
        <w:rPr>
          <w:rFonts w:ascii="Times New Roman" w:hAnsi="Times New Roman" w:cs="Times New Roman"/>
          <w:sz w:val="24"/>
          <w:szCs w:val="24"/>
        </w:rPr>
        <w:t>обл</w:t>
      </w:r>
      <w:proofErr w:type="spellEnd"/>
      <w:proofErr w:type="gramEnd"/>
      <w:r w:rsidRPr="00D908CD">
        <w:rPr>
          <w:rFonts w:ascii="Times New Roman" w:hAnsi="Times New Roman" w:cs="Times New Roman"/>
          <w:sz w:val="24"/>
          <w:szCs w:val="24"/>
        </w:rPr>
        <w:t xml:space="preserve">, Быковский р-н, Кислово с, Пугачева </w:t>
      </w:r>
      <w:proofErr w:type="spellStart"/>
      <w:r w:rsidRPr="00D908CD">
        <w:rPr>
          <w:rFonts w:ascii="Times New Roman" w:hAnsi="Times New Roman" w:cs="Times New Roman"/>
          <w:sz w:val="24"/>
          <w:szCs w:val="24"/>
        </w:rPr>
        <w:t>ул</w:t>
      </w:r>
      <w:proofErr w:type="spellEnd"/>
      <w:r w:rsidRPr="00D908CD">
        <w:rPr>
          <w:rFonts w:ascii="Times New Roman" w:hAnsi="Times New Roman" w:cs="Times New Roman"/>
          <w:sz w:val="24"/>
          <w:szCs w:val="24"/>
        </w:rPr>
        <w:t>, Волгоградская область, Быковский район, с. Кислово, ул. Пугачева, дом 1б</w:t>
      </w:r>
    </w:p>
    <w:p w:rsidR="00D908CD" w:rsidRPr="00D908CD" w:rsidRDefault="00D908CD" w:rsidP="00D908CD">
      <w:pPr>
        <w:spacing w:after="0"/>
        <w:rPr>
          <w:rFonts w:ascii="Times New Roman" w:hAnsi="Times New Roman" w:cs="Times New Roman"/>
          <w:b/>
          <w:sz w:val="24"/>
          <w:szCs w:val="24"/>
        </w:rPr>
      </w:pPr>
      <w:r w:rsidRPr="00D908CD">
        <w:rPr>
          <w:rFonts w:ascii="Times New Roman" w:hAnsi="Times New Roman" w:cs="Times New Roman"/>
          <w:b/>
          <w:sz w:val="24"/>
          <w:szCs w:val="24"/>
        </w:rPr>
        <w:t>Начальная цена продажи имущества в валюте лота:</w:t>
      </w:r>
      <w:r w:rsidRPr="00D908CD">
        <w:rPr>
          <w:rFonts w:ascii="Times New Roman" w:hAnsi="Times New Roman" w:cs="Times New Roman"/>
          <w:b/>
          <w:sz w:val="24"/>
          <w:szCs w:val="24"/>
        </w:rPr>
        <w:tab/>
      </w:r>
      <w:r w:rsidRPr="00D908CD">
        <w:rPr>
          <w:rFonts w:ascii="Times New Roman" w:hAnsi="Times New Roman" w:cs="Times New Roman"/>
          <w:sz w:val="24"/>
          <w:szCs w:val="24"/>
        </w:rPr>
        <w:t>107 000 руб.</w:t>
      </w:r>
    </w:p>
    <w:p w:rsidR="00D908CD" w:rsidRPr="00D908CD" w:rsidRDefault="00D908CD" w:rsidP="00D908CD">
      <w:pPr>
        <w:spacing w:after="0"/>
        <w:rPr>
          <w:rFonts w:ascii="Times New Roman" w:hAnsi="Times New Roman" w:cs="Times New Roman"/>
          <w:sz w:val="24"/>
          <w:szCs w:val="24"/>
        </w:rPr>
      </w:pPr>
      <w:r w:rsidRPr="00D908CD">
        <w:rPr>
          <w:rFonts w:ascii="Times New Roman" w:hAnsi="Times New Roman" w:cs="Times New Roman"/>
          <w:b/>
          <w:sz w:val="24"/>
          <w:szCs w:val="24"/>
        </w:rPr>
        <w:t>Шаг аукциона в валюте лота:</w:t>
      </w:r>
      <w:r w:rsidRPr="00D908CD">
        <w:rPr>
          <w:rFonts w:ascii="Times New Roman" w:hAnsi="Times New Roman" w:cs="Times New Roman"/>
          <w:b/>
          <w:sz w:val="24"/>
          <w:szCs w:val="24"/>
        </w:rPr>
        <w:tab/>
      </w:r>
      <w:r w:rsidRPr="00D908CD">
        <w:rPr>
          <w:rFonts w:ascii="Times New Roman" w:hAnsi="Times New Roman" w:cs="Times New Roman"/>
          <w:sz w:val="24"/>
          <w:szCs w:val="24"/>
        </w:rPr>
        <w:t>5 350 руб.</w:t>
      </w:r>
    </w:p>
    <w:p w:rsidR="00D908CD" w:rsidRPr="00D908CD" w:rsidRDefault="00D908CD" w:rsidP="00D908CD">
      <w:pPr>
        <w:spacing w:after="0"/>
        <w:jc w:val="both"/>
        <w:rPr>
          <w:rFonts w:ascii="Times New Roman" w:hAnsi="Times New Roman" w:cs="Times New Roman"/>
          <w:b/>
          <w:sz w:val="24"/>
          <w:szCs w:val="24"/>
        </w:rPr>
      </w:pPr>
      <w:r w:rsidRPr="00D908CD">
        <w:rPr>
          <w:rFonts w:ascii="Times New Roman" w:hAnsi="Times New Roman" w:cs="Times New Roman"/>
          <w:b/>
          <w:sz w:val="24"/>
          <w:szCs w:val="24"/>
        </w:rPr>
        <w:t>Перечень представляемых покупателями документов:</w:t>
      </w:r>
      <w:r w:rsidRPr="00D908CD">
        <w:rPr>
          <w:rFonts w:ascii="Times New Roman" w:hAnsi="Times New Roman" w:cs="Times New Roman"/>
          <w:b/>
          <w:sz w:val="24"/>
          <w:szCs w:val="24"/>
        </w:rPr>
        <w:tab/>
      </w:r>
      <w:r w:rsidRPr="00D908CD">
        <w:rPr>
          <w:rFonts w:ascii="Times New Roman" w:hAnsi="Times New Roman" w:cs="Times New Roman"/>
          <w:sz w:val="24"/>
          <w:szCs w:val="24"/>
        </w:rPr>
        <w:t xml:space="preserve">Одновременно с заявкой претенденты представляют документы, предусмотренные ст. 16 Федерального закона от 21.12.2001 № 178-ФЗ “О приватизации государственного и муниципального имущества”: юридические лица: - заверенные копии учредительных документов; -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w:t>
      </w:r>
      <w:proofErr w:type="gramStart"/>
      <w:r w:rsidRPr="00D908CD">
        <w:rPr>
          <w:rFonts w:ascii="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физические лица предъявляют документ, удостоверяющий личность, или представляют копии всех его листов.</w:t>
      </w:r>
      <w:proofErr w:type="gramEnd"/>
    </w:p>
    <w:p w:rsidR="00D908CD" w:rsidRPr="00D908CD" w:rsidRDefault="00D908CD" w:rsidP="00D908CD">
      <w:pPr>
        <w:spacing w:after="0"/>
        <w:rPr>
          <w:rFonts w:ascii="Times New Roman" w:hAnsi="Times New Roman" w:cs="Times New Roman"/>
          <w:b/>
          <w:sz w:val="24"/>
          <w:szCs w:val="24"/>
        </w:rPr>
      </w:pPr>
      <w:r>
        <w:rPr>
          <w:rFonts w:ascii="Times New Roman" w:hAnsi="Times New Roman" w:cs="Times New Roman"/>
          <w:b/>
          <w:sz w:val="24"/>
          <w:szCs w:val="24"/>
        </w:rPr>
        <w:t xml:space="preserve">Обременение: </w:t>
      </w:r>
      <w:r w:rsidRPr="00D908CD">
        <w:rPr>
          <w:rFonts w:ascii="Times New Roman" w:hAnsi="Times New Roman" w:cs="Times New Roman"/>
          <w:sz w:val="24"/>
          <w:szCs w:val="24"/>
        </w:rPr>
        <w:t>Нет</w:t>
      </w:r>
    </w:p>
    <w:p w:rsidR="00D908CD" w:rsidRPr="00D908CD" w:rsidRDefault="00D908CD" w:rsidP="00D908CD">
      <w:pPr>
        <w:spacing w:after="0"/>
        <w:rPr>
          <w:rFonts w:ascii="Times New Roman" w:hAnsi="Times New Roman" w:cs="Times New Roman"/>
          <w:b/>
          <w:sz w:val="24"/>
          <w:szCs w:val="24"/>
        </w:rPr>
      </w:pPr>
      <w:r>
        <w:rPr>
          <w:rFonts w:ascii="Times New Roman" w:hAnsi="Times New Roman" w:cs="Times New Roman"/>
          <w:b/>
          <w:sz w:val="24"/>
          <w:szCs w:val="24"/>
        </w:rPr>
        <w:t xml:space="preserve">Размер задатка в валюте лота: </w:t>
      </w:r>
      <w:r w:rsidRPr="00D908CD">
        <w:rPr>
          <w:rFonts w:ascii="Times New Roman" w:hAnsi="Times New Roman" w:cs="Times New Roman"/>
          <w:sz w:val="24"/>
          <w:szCs w:val="24"/>
        </w:rPr>
        <w:t>21 400 руб.</w:t>
      </w:r>
    </w:p>
    <w:p w:rsidR="00D908CD" w:rsidRPr="00D908CD" w:rsidRDefault="00D908CD" w:rsidP="00D908CD">
      <w:pPr>
        <w:spacing w:after="0"/>
        <w:rPr>
          <w:rFonts w:ascii="Times New Roman" w:hAnsi="Times New Roman" w:cs="Times New Roman"/>
          <w:b/>
          <w:sz w:val="24"/>
          <w:szCs w:val="24"/>
        </w:rPr>
      </w:pPr>
      <w:r w:rsidRPr="00D908CD">
        <w:rPr>
          <w:rFonts w:ascii="Times New Roman" w:hAnsi="Times New Roman" w:cs="Times New Roman"/>
          <w:b/>
          <w:sz w:val="24"/>
          <w:szCs w:val="24"/>
        </w:rPr>
        <w:t>Срок и порядок внесе</w:t>
      </w:r>
      <w:r>
        <w:rPr>
          <w:rFonts w:ascii="Times New Roman" w:hAnsi="Times New Roman" w:cs="Times New Roman"/>
          <w:b/>
          <w:sz w:val="24"/>
          <w:szCs w:val="24"/>
        </w:rPr>
        <w:t xml:space="preserve">ния задатка: </w:t>
      </w:r>
      <w:r w:rsidRPr="00D908CD">
        <w:rPr>
          <w:rFonts w:ascii="Times New Roman" w:hAnsi="Times New Roman" w:cs="Times New Roman"/>
          <w:sz w:val="24"/>
          <w:szCs w:val="24"/>
        </w:rPr>
        <w:t>Срок перечисления задатка не позднее 25 мая 2020 г. включительно. Срок поступления задатка на счет продавца не позднее 28 мая 2020 г. Внесение задатка третьими лицами не допускается. Документом, подтверждающим поступление задатка на счет продавца, является выписка со счета Продавца. Претенденты, задатки которых не поступили на счет Продавца в указанный срок, к участию в аукционе не допускаются.</w:t>
      </w:r>
    </w:p>
    <w:p w:rsidR="00D908CD" w:rsidRPr="00D908CD" w:rsidRDefault="00D908CD" w:rsidP="00D908CD">
      <w:pPr>
        <w:spacing w:after="0"/>
        <w:jc w:val="both"/>
        <w:rPr>
          <w:rFonts w:ascii="Times New Roman" w:hAnsi="Times New Roman" w:cs="Times New Roman"/>
          <w:sz w:val="24"/>
          <w:szCs w:val="24"/>
        </w:rPr>
      </w:pPr>
      <w:r w:rsidRPr="00D908CD">
        <w:rPr>
          <w:rFonts w:ascii="Times New Roman" w:hAnsi="Times New Roman" w:cs="Times New Roman"/>
          <w:b/>
          <w:sz w:val="24"/>
          <w:szCs w:val="24"/>
        </w:rPr>
        <w:t>Порядок ознакомления покупателей с условиями договора купли-продажи имущества:</w:t>
      </w:r>
      <w:r w:rsidRPr="00D908CD">
        <w:rPr>
          <w:rFonts w:ascii="Times New Roman" w:hAnsi="Times New Roman" w:cs="Times New Roman"/>
          <w:sz w:val="24"/>
          <w:szCs w:val="24"/>
        </w:rPr>
        <w:tab/>
        <w:t xml:space="preserve">Ознакомиться с формой заявки, договора купли - продажи, а также иными сведениями об имуществе и правилами проведения торгов можно в рабочие дни с 8 часов 00 минут до 12 часов 00 минут и с 13 часов 00 минут до 17 часов 00 минут по адресу: Волгоградская область, Быковский </w:t>
      </w:r>
      <w:proofErr w:type="spellStart"/>
      <w:r w:rsidRPr="00D908CD">
        <w:rPr>
          <w:rFonts w:ascii="Times New Roman" w:hAnsi="Times New Roman" w:cs="Times New Roman"/>
          <w:sz w:val="24"/>
          <w:szCs w:val="24"/>
        </w:rPr>
        <w:t>р.н</w:t>
      </w:r>
      <w:proofErr w:type="spellEnd"/>
      <w:r w:rsidRPr="00D908CD">
        <w:rPr>
          <w:rFonts w:ascii="Times New Roman" w:hAnsi="Times New Roman" w:cs="Times New Roman"/>
          <w:sz w:val="24"/>
          <w:szCs w:val="24"/>
        </w:rPr>
        <w:t xml:space="preserve">., </w:t>
      </w:r>
      <w:proofErr w:type="spellStart"/>
      <w:r w:rsidRPr="00D908CD">
        <w:rPr>
          <w:rFonts w:ascii="Times New Roman" w:hAnsi="Times New Roman" w:cs="Times New Roman"/>
          <w:sz w:val="24"/>
          <w:szCs w:val="24"/>
        </w:rPr>
        <w:t>с</w:t>
      </w:r>
      <w:proofErr w:type="gramStart"/>
      <w:r w:rsidRPr="00D908CD">
        <w:rPr>
          <w:rFonts w:ascii="Times New Roman" w:hAnsi="Times New Roman" w:cs="Times New Roman"/>
          <w:sz w:val="24"/>
          <w:szCs w:val="24"/>
        </w:rPr>
        <w:t>.К</w:t>
      </w:r>
      <w:proofErr w:type="gramEnd"/>
      <w:r w:rsidRPr="00D908CD">
        <w:rPr>
          <w:rFonts w:ascii="Times New Roman" w:hAnsi="Times New Roman" w:cs="Times New Roman"/>
          <w:sz w:val="24"/>
          <w:szCs w:val="24"/>
        </w:rPr>
        <w:t>ислово</w:t>
      </w:r>
      <w:proofErr w:type="spellEnd"/>
      <w:r w:rsidRPr="00D908CD">
        <w:rPr>
          <w:rFonts w:ascii="Times New Roman" w:hAnsi="Times New Roman" w:cs="Times New Roman"/>
          <w:sz w:val="24"/>
          <w:szCs w:val="24"/>
        </w:rPr>
        <w:t>, ул. Баррикадная, 2а., тел. 8 (84495)3-84-95, либо на официальном сайте администрации Быковского муниципального района Волгоградской области http://кисловское34.рф/, главное меню “Администрация”, раздел “Торги”, и на официальном сайте Российской Федерации для размещения информации о проведении торгов www.torgi.gov.ru, раздел “Приватизация и продажа государственного имущества”.</w:t>
      </w:r>
    </w:p>
    <w:p w:rsidR="00D908CD" w:rsidRPr="00D908CD" w:rsidRDefault="00D908CD" w:rsidP="00D908CD">
      <w:pPr>
        <w:spacing w:after="0"/>
        <w:jc w:val="both"/>
        <w:rPr>
          <w:rFonts w:ascii="Times New Roman" w:hAnsi="Times New Roman" w:cs="Times New Roman"/>
          <w:sz w:val="24"/>
          <w:szCs w:val="24"/>
        </w:rPr>
      </w:pPr>
      <w:r w:rsidRPr="00D908CD">
        <w:rPr>
          <w:rFonts w:ascii="Times New Roman" w:hAnsi="Times New Roman" w:cs="Times New Roman"/>
          <w:sz w:val="24"/>
          <w:szCs w:val="24"/>
        </w:rPr>
        <w:t>Ограничения участия в приватизации имущества:</w:t>
      </w:r>
      <w:r w:rsidRPr="00D908CD">
        <w:rPr>
          <w:rFonts w:ascii="Times New Roman" w:hAnsi="Times New Roman" w:cs="Times New Roman"/>
          <w:sz w:val="24"/>
          <w:szCs w:val="24"/>
        </w:rPr>
        <w:tab/>
        <w:t xml:space="preserve">К участию в аукционе допускаются физические и юридические лица, признаваемые покупателями государственного имущества в соответствии с действующим законодательством о приватизации. </w:t>
      </w:r>
      <w:proofErr w:type="gramStart"/>
      <w:r w:rsidRPr="00D908CD">
        <w:rPr>
          <w:rFonts w:ascii="Times New Roman" w:hAnsi="Times New Roman" w:cs="Times New Roman"/>
          <w:sz w:val="24"/>
          <w:szCs w:val="24"/>
        </w:rPr>
        <w:lastRenderedPageBreak/>
        <w:t>Претендент не допускается к участию в аукционе по следующим основаниям: - представленные документы не подтверждают право претендента быть покупателем в соответствии с законодательством Российской Федерации; - 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roofErr w:type="gramEnd"/>
      <w:r w:rsidRPr="00D908CD">
        <w:rPr>
          <w:rFonts w:ascii="Times New Roman" w:hAnsi="Times New Roman" w:cs="Times New Roman"/>
          <w:sz w:val="24"/>
          <w:szCs w:val="24"/>
        </w:rPr>
        <w:t xml:space="preserve"> - заявка подана лицом, не уполномоченным претендентом на осуществление таких действий; - не подтверждено поступление в установленный срок задатка на счета, указанные в информационном сообщении. Перечень оснований отказа претенденту в участии в аукционе является исчерпывающим.</w:t>
      </w:r>
    </w:p>
    <w:p w:rsidR="00D908CD" w:rsidRPr="00D908CD" w:rsidRDefault="00D908CD" w:rsidP="00D908CD">
      <w:pPr>
        <w:spacing w:after="0"/>
        <w:jc w:val="both"/>
        <w:rPr>
          <w:rFonts w:ascii="Times New Roman" w:hAnsi="Times New Roman" w:cs="Times New Roman"/>
          <w:b/>
          <w:sz w:val="24"/>
          <w:szCs w:val="24"/>
        </w:rPr>
      </w:pPr>
      <w:r w:rsidRPr="00D908CD">
        <w:rPr>
          <w:rFonts w:ascii="Times New Roman" w:hAnsi="Times New Roman" w:cs="Times New Roman"/>
          <w:b/>
          <w:sz w:val="24"/>
          <w:szCs w:val="24"/>
        </w:rPr>
        <w:t>Порядок определения победителей:</w:t>
      </w:r>
      <w:r w:rsidRPr="00D908CD">
        <w:rPr>
          <w:rFonts w:ascii="Times New Roman" w:hAnsi="Times New Roman" w:cs="Times New Roman"/>
          <w:sz w:val="24"/>
          <w:szCs w:val="24"/>
        </w:rPr>
        <w:tab/>
        <w:t xml:space="preserve">Победителем аукциона признается участник, номер карточки которого и заявленная им цена были названы аукционистом последними. Победителем аукциона признается участник, предложивший наиболее высокую цену. Цена имущества, предложенная победителем аукциона, заносится в протокол об итогах аукциона, составляемый в 2 экземплярах. Лицо, выигравшее торги, и организатор торгов подписывают в день проведения аукциона протокол о результатах торгов, который имеет силу договора. Протокол об итогах аукциона, является документом, удостоверяющим право победителя на заключение договора купли-продажи имущества.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 Предложения о цене </w:t>
      </w:r>
      <w:proofErr w:type="gramStart"/>
      <w:r w:rsidRPr="00D908CD">
        <w:rPr>
          <w:rFonts w:ascii="Times New Roman" w:hAnsi="Times New Roman" w:cs="Times New Roman"/>
          <w:sz w:val="24"/>
          <w:szCs w:val="24"/>
        </w:rPr>
        <w:t>заявляются</w:t>
      </w:r>
      <w:proofErr w:type="gramEnd"/>
      <w:r w:rsidRPr="00D908CD">
        <w:rPr>
          <w:rFonts w:ascii="Times New Roman" w:hAnsi="Times New Roman" w:cs="Times New Roman"/>
          <w:sz w:val="24"/>
          <w:szCs w:val="24"/>
        </w:rPr>
        <w:t xml:space="preserve"> открыто в ходе проведения торгов. Аукцион, в котором принял участие только один участник, признается несостоявшимся.</w:t>
      </w:r>
    </w:p>
    <w:p w:rsidR="00D908CD" w:rsidRPr="00D908CD" w:rsidRDefault="00D908CD" w:rsidP="00D908CD">
      <w:pPr>
        <w:spacing w:after="0"/>
        <w:jc w:val="both"/>
        <w:rPr>
          <w:rFonts w:ascii="Times New Roman" w:hAnsi="Times New Roman" w:cs="Times New Roman"/>
          <w:b/>
          <w:sz w:val="24"/>
          <w:szCs w:val="24"/>
        </w:rPr>
      </w:pPr>
      <w:r w:rsidRPr="00D908CD">
        <w:rPr>
          <w:rFonts w:ascii="Times New Roman" w:hAnsi="Times New Roman" w:cs="Times New Roman"/>
          <w:b/>
          <w:sz w:val="24"/>
          <w:szCs w:val="24"/>
        </w:rPr>
        <w:t>Срок заключения договора купли-продажи:</w:t>
      </w:r>
      <w:r w:rsidRPr="00D908CD">
        <w:rPr>
          <w:rFonts w:ascii="Times New Roman" w:hAnsi="Times New Roman" w:cs="Times New Roman"/>
          <w:b/>
          <w:sz w:val="24"/>
          <w:szCs w:val="24"/>
        </w:rPr>
        <w:tab/>
      </w:r>
      <w:r w:rsidRPr="00D908CD">
        <w:rPr>
          <w:rFonts w:ascii="Times New Roman" w:hAnsi="Times New Roman" w:cs="Times New Roman"/>
          <w:sz w:val="24"/>
          <w:szCs w:val="24"/>
        </w:rPr>
        <w:t xml:space="preserve">В течение пяти рабочих дней </w:t>
      </w:r>
      <w:proofErr w:type="gramStart"/>
      <w:r w:rsidRPr="00D908CD">
        <w:rPr>
          <w:rFonts w:ascii="Times New Roman" w:hAnsi="Times New Roman" w:cs="Times New Roman"/>
          <w:sz w:val="24"/>
          <w:szCs w:val="24"/>
        </w:rPr>
        <w:t>с даты</w:t>
      </w:r>
      <w:r w:rsidRPr="00D908CD">
        <w:rPr>
          <w:rFonts w:ascii="Times New Roman" w:hAnsi="Times New Roman" w:cs="Times New Roman"/>
          <w:b/>
          <w:sz w:val="24"/>
          <w:szCs w:val="24"/>
        </w:rPr>
        <w:t xml:space="preserve"> </w:t>
      </w:r>
      <w:r w:rsidRPr="00D908CD">
        <w:rPr>
          <w:rFonts w:ascii="Times New Roman" w:hAnsi="Times New Roman" w:cs="Times New Roman"/>
          <w:sz w:val="24"/>
          <w:szCs w:val="24"/>
        </w:rPr>
        <w:t>подведения</w:t>
      </w:r>
      <w:proofErr w:type="gramEnd"/>
      <w:r w:rsidRPr="00D908CD">
        <w:rPr>
          <w:rFonts w:ascii="Times New Roman" w:hAnsi="Times New Roman" w:cs="Times New Roman"/>
          <w:sz w:val="24"/>
          <w:szCs w:val="24"/>
        </w:rPr>
        <w:t xml:space="preserve"> итогов аукциона с победителем заключается в соответствии с законодательством Российской Федерации договор купли-продажи имущества. Оплата в течение 10 дней </w:t>
      </w:r>
      <w:proofErr w:type="gramStart"/>
      <w:r w:rsidRPr="00D908CD">
        <w:rPr>
          <w:rFonts w:ascii="Times New Roman" w:hAnsi="Times New Roman" w:cs="Times New Roman"/>
          <w:sz w:val="24"/>
          <w:szCs w:val="24"/>
        </w:rPr>
        <w:t>с даты заключения</w:t>
      </w:r>
      <w:proofErr w:type="gramEnd"/>
      <w:r w:rsidRPr="00D908CD">
        <w:rPr>
          <w:rFonts w:ascii="Times New Roman" w:hAnsi="Times New Roman" w:cs="Times New Roman"/>
          <w:sz w:val="24"/>
          <w:szCs w:val="24"/>
        </w:rPr>
        <w:t xml:space="preserve"> договора купли-продажи единовременным перечислением денежных средств по указанным выше реквизитам. При уклонении или отказе победителя продажи на аукционе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D908CD" w:rsidRDefault="00D908CD" w:rsidP="00D908CD">
      <w:pPr>
        <w:spacing w:after="0"/>
        <w:jc w:val="both"/>
        <w:rPr>
          <w:rFonts w:ascii="Times New Roman" w:hAnsi="Times New Roman" w:cs="Times New Roman"/>
          <w:b/>
          <w:sz w:val="24"/>
          <w:szCs w:val="24"/>
        </w:rPr>
      </w:pPr>
      <w:r w:rsidRPr="00D908CD">
        <w:rPr>
          <w:rFonts w:ascii="Times New Roman" w:hAnsi="Times New Roman" w:cs="Times New Roman"/>
          <w:b/>
          <w:sz w:val="24"/>
          <w:szCs w:val="24"/>
        </w:rPr>
        <w:t>Информация о предыдущих торгах по продаже имущества:</w:t>
      </w:r>
      <w:r w:rsidRPr="00D908CD">
        <w:rPr>
          <w:rFonts w:ascii="Times New Roman" w:hAnsi="Times New Roman" w:cs="Times New Roman"/>
          <w:b/>
          <w:sz w:val="24"/>
          <w:szCs w:val="24"/>
        </w:rPr>
        <w:tab/>
      </w:r>
    </w:p>
    <w:p w:rsidR="00D908CD" w:rsidRPr="00D908CD" w:rsidRDefault="00D908CD" w:rsidP="00D908CD">
      <w:pPr>
        <w:spacing w:after="0"/>
        <w:jc w:val="both"/>
        <w:rPr>
          <w:rFonts w:ascii="Times New Roman" w:hAnsi="Times New Roman" w:cs="Times New Roman"/>
          <w:sz w:val="24"/>
          <w:szCs w:val="24"/>
        </w:rPr>
      </w:pPr>
      <w:r w:rsidRPr="00D908CD">
        <w:rPr>
          <w:rFonts w:ascii="Times New Roman" w:hAnsi="Times New Roman" w:cs="Times New Roman"/>
          <w:sz w:val="24"/>
          <w:szCs w:val="24"/>
        </w:rPr>
        <w:t>Торги не проводились.</w:t>
      </w:r>
    </w:p>
    <w:p w:rsidR="00D908CD" w:rsidRPr="00D908CD" w:rsidRDefault="00D908CD" w:rsidP="00D908CD">
      <w:pPr>
        <w:spacing w:after="0"/>
        <w:jc w:val="both"/>
        <w:rPr>
          <w:rFonts w:ascii="Times New Roman" w:hAnsi="Times New Roman" w:cs="Times New Roman"/>
          <w:b/>
          <w:sz w:val="24"/>
          <w:szCs w:val="24"/>
        </w:rPr>
      </w:pPr>
      <w:r w:rsidRPr="00D908CD">
        <w:rPr>
          <w:rFonts w:ascii="Times New Roman" w:hAnsi="Times New Roman" w:cs="Times New Roman"/>
          <w:b/>
          <w:sz w:val="24"/>
          <w:szCs w:val="24"/>
        </w:rPr>
        <w:t>Результаты проведения торгов:</w:t>
      </w:r>
      <w:r>
        <w:rPr>
          <w:rFonts w:ascii="Times New Roman" w:hAnsi="Times New Roman" w:cs="Times New Roman"/>
          <w:b/>
          <w:sz w:val="24"/>
          <w:szCs w:val="24"/>
        </w:rPr>
        <w:t xml:space="preserve"> </w:t>
      </w:r>
      <w:r w:rsidRPr="00D908CD">
        <w:rPr>
          <w:rFonts w:ascii="Times New Roman" w:hAnsi="Times New Roman" w:cs="Times New Roman"/>
          <w:sz w:val="24"/>
          <w:szCs w:val="24"/>
        </w:rPr>
        <w:t>Наименование и характеристика имущества:</w:t>
      </w:r>
      <w:r w:rsidRPr="00D908CD">
        <w:rPr>
          <w:rFonts w:ascii="Times New Roman" w:hAnsi="Times New Roman" w:cs="Times New Roman"/>
          <w:sz w:val="24"/>
          <w:szCs w:val="24"/>
        </w:rPr>
        <w:tab/>
        <w:t xml:space="preserve">объект недвижимого имущества - нежилого здания общей площадью 373,8 </w:t>
      </w:r>
      <w:proofErr w:type="spellStart"/>
      <w:r w:rsidRPr="00D908CD">
        <w:rPr>
          <w:rFonts w:ascii="Times New Roman" w:hAnsi="Times New Roman" w:cs="Times New Roman"/>
          <w:sz w:val="24"/>
          <w:szCs w:val="24"/>
        </w:rPr>
        <w:t>кв.м</w:t>
      </w:r>
      <w:proofErr w:type="spellEnd"/>
      <w:r w:rsidRPr="00D908CD">
        <w:rPr>
          <w:rFonts w:ascii="Times New Roman" w:hAnsi="Times New Roman" w:cs="Times New Roman"/>
          <w:sz w:val="24"/>
          <w:szCs w:val="24"/>
        </w:rPr>
        <w:t>., кадастровый номер 34:02:010002:887.</w:t>
      </w:r>
    </w:p>
    <w:p w:rsidR="00D908CD" w:rsidRPr="00D908CD" w:rsidRDefault="00D908CD" w:rsidP="00D908CD">
      <w:pPr>
        <w:spacing w:after="0"/>
        <w:jc w:val="both"/>
        <w:rPr>
          <w:rFonts w:ascii="Times New Roman" w:hAnsi="Times New Roman" w:cs="Times New Roman"/>
          <w:sz w:val="24"/>
          <w:szCs w:val="24"/>
        </w:rPr>
      </w:pPr>
      <w:r w:rsidRPr="00D908CD">
        <w:rPr>
          <w:rFonts w:ascii="Times New Roman" w:hAnsi="Times New Roman" w:cs="Times New Roman"/>
          <w:sz w:val="24"/>
          <w:szCs w:val="24"/>
        </w:rPr>
        <w:t>Покупатель:</w:t>
      </w:r>
      <w:r w:rsidRPr="00D908CD">
        <w:rPr>
          <w:rFonts w:ascii="Times New Roman" w:hAnsi="Times New Roman" w:cs="Times New Roman"/>
          <w:sz w:val="24"/>
          <w:szCs w:val="24"/>
        </w:rPr>
        <w:tab/>
        <w:t>Ярда Василий Васильевич</w:t>
      </w:r>
    </w:p>
    <w:p w:rsidR="00D908CD" w:rsidRPr="00D908CD" w:rsidRDefault="00D908CD" w:rsidP="00D908CD">
      <w:pPr>
        <w:spacing w:after="0"/>
        <w:jc w:val="both"/>
        <w:rPr>
          <w:rFonts w:ascii="Times New Roman" w:hAnsi="Times New Roman" w:cs="Times New Roman"/>
          <w:sz w:val="24"/>
          <w:szCs w:val="24"/>
        </w:rPr>
      </w:pPr>
      <w:r w:rsidRPr="00D908CD">
        <w:rPr>
          <w:rFonts w:ascii="Times New Roman" w:hAnsi="Times New Roman" w:cs="Times New Roman"/>
          <w:sz w:val="24"/>
          <w:szCs w:val="24"/>
        </w:rPr>
        <w:t>Цена сделки в валюте лота:</w:t>
      </w:r>
      <w:r w:rsidRPr="00D908CD">
        <w:rPr>
          <w:rFonts w:ascii="Times New Roman" w:hAnsi="Times New Roman" w:cs="Times New Roman"/>
          <w:sz w:val="24"/>
          <w:szCs w:val="24"/>
        </w:rPr>
        <w:tab/>
        <w:t>112 350 руб.</w:t>
      </w:r>
    </w:p>
    <w:p w:rsidR="00D908CD" w:rsidRPr="00D908CD" w:rsidRDefault="00D908CD" w:rsidP="00D908CD">
      <w:pPr>
        <w:spacing w:after="0"/>
        <w:jc w:val="both"/>
        <w:rPr>
          <w:rFonts w:ascii="Times New Roman" w:hAnsi="Times New Roman" w:cs="Times New Roman"/>
          <w:sz w:val="24"/>
          <w:szCs w:val="24"/>
        </w:rPr>
      </w:pPr>
      <w:r w:rsidRPr="00D908CD">
        <w:rPr>
          <w:rFonts w:ascii="Times New Roman" w:hAnsi="Times New Roman" w:cs="Times New Roman"/>
          <w:b/>
          <w:sz w:val="24"/>
          <w:szCs w:val="24"/>
        </w:rPr>
        <w:t>Итоги приватизации/продажи:</w:t>
      </w:r>
      <w:r w:rsidRPr="00D908CD">
        <w:rPr>
          <w:rFonts w:ascii="Times New Roman" w:hAnsi="Times New Roman" w:cs="Times New Roman"/>
          <w:sz w:val="24"/>
          <w:szCs w:val="24"/>
        </w:rPr>
        <w:tab/>
        <w:t xml:space="preserve">Победителем аукциона по продаже муниципального имущества признан Участник № 1 Ярда Василий Васильевич. Цена за имущество по итогам аукциона составила 112350,00 (сто двенадцать тысяч триста пятьдесят) рублей 00 копеек. По результатам аукциона Продавец и победитель аукциона заключают договор купли-продажи муниципального имущества в течение пяти рабочих дней </w:t>
      </w:r>
      <w:proofErr w:type="gramStart"/>
      <w:r w:rsidRPr="00D908CD">
        <w:rPr>
          <w:rFonts w:ascii="Times New Roman" w:hAnsi="Times New Roman" w:cs="Times New Roman"/>
          <w:sz w:val="24"/>
          <w:szCs w:val="24"/>
        </w:rPr>
        <w:t>с даты подведения</w:t>
      </w:r>
      <w:proofErr w:type="gramEnd"/>
      <w:r w:rsidRPr="00D908CD">
        <w:rPr>
          <w:rFonts w:ascii="Times New Roman" w:hAnsi="Times New Roman" w:cs="Times New Roman"/>
          <w:sz w:val="24"/>
          <w:szCs w:val="24"/>
        </w:rPr>
        <w:t xml:space="preserve"> итогов аукциона. Оплата стоимости приватизируемого недвижимого имущества производится единовременно путем перечисления денежных средств на счет и в сроки, указанные в договоре купли-продажи.</w:t>
      </w:r>
    </w:p>
    <w:sectPr w:rsidR="00D908CD" w:rsidRPr="00D908CD" w:rsidSect="000558A8">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DDA"/>
    <w:rsid w:val="000558A8"/>
    <w:rsid w:val="00395A0B"/>
    <w:rsid w:val="00484C77"/>
    <w:rsid w:val="00D908CD"/>
    <w:rsid w:val="00F37DDA"/>
    <w:rsid w:val="00F87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5A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5A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ykkislovo@yandex.ru" TargetMode="External"/><Relationship Id="rId5" Type="http://schemas.openxmlformats.org/officeDocument/2006/relationships/hyperlink" Target="http://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1392</Words>
  <Characters>7938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Kislovo</dc:creator>
  <cp:lastModifiedBy>Kislovo</cp:lastModifiedBy>
  <cp:revision>1</cp:revision>
  <dcterms:created xsi:type="dcterms:W3CDTF">2020-06-01T05:18:00Z</dcterms:created>
  <dcterms:modified xsi:type="dcterms:W3CDTF">2020-06-01T09:48:00Z</dcterms:modified>
</cp:coreProperties>
</file>